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5BEDC611" w:rsidR="007E604E" w:rsidRDefault="007E604E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36B43C56" w14:textId="7BD39610" w:rsidR="00E270DE" w:rsidRPr="00CC28C9" w:rsidRDefault="00D4380C" w:rsidP="00CC28C9">
      <w:pPr>
        <w:bidi/>
        <w:spacing w:after="0" w:line="216" w:lineRule="auto"/>
        <w:jc w:val="center"/>
        <w:rPr>
          <w:rFonts w:cs="Mitra"/>
          <w:color w:val="000000"/>
          <w:sz w:val="18"/>
          <w:szCs w:val="18"/>
          <w:rtl/>
        </w:rPr>
      </w:pPr>
      <w:r>
        <w:rPr>
          <w:rFonts w:cs="Mitra"/>
          <w:noProof/>
          <w:color w:val="000000"/>
          <w:sz w:val="18"/>
          <w:szCs w:val="18"/>
        </w:rPr>
        <w:drawing>
          <wp:inline distT="0" distB="0" distL="0" distR="0" wp14:anchorId="33F6F2CA" wp14:editId="5E26A648">
            <wp:extent cx="1329055" cy="1371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B8C4E3D" w14:textId="4F49FACD" w:rsidR="00D4380C" w:rsidRPr="00D4380C" w:rsidRDefault="00D237ED" w:rsidP="00D4380C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3A45EB7" w14:textId="51D4CB69" w:rsidR="00D4380C" w:rsidRDefault="00D4380C" w:rsidP="00D4380C">
      <w:pPr>
        <w:tabs>
          <w:tab w:val="left" w:pos="810"/>
        </w:tabs>
        <w:bidi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D4380C">
        <w:rPr>
          <w:rFonts w:asciiTheme="majorBidi" w:hAnsiTheme="majorBidi" w:cs="B Titr"/>
          <w:sz w:val="32"/>
          <w:szCs w:val="32"/>
          <w:rtl/>
          <w:lang w:bidi="fa-IR"/>
        </w:rPr>
        <w:t>طرح دوره مداخلات روان پرستار</w:t>
      </w:r>
      <w:r w:rsidRPr="00D4380C">
        <w:rPr>
          <w:rFonts w:asciiTheme="majorBidi" w:hAnsiTheme="majorBidi" w:cs="B Titr" w:hint="cs"/>
          <w:sz w:val="32"/>
          <w:szCs w:val="32"/>
          <w:rtl/>
          <w:lang w:bidi="fa-IR"/>
        </w:rPr>
        <w:t>ی</w:t>
      </w:r>
      <w:r w:rsidRPr="00D4380C">
        <w:rPr>
          <w:rFonts w:asciiTheme="majorBidi" w:hAnsiTheme="majorBidi" w:cs="B Titr"/>
          <w:sz w:val="32"/>
          <w:szCs w:val="32"/>
          <w:rtl/>
          <w:lang w:bidi="fa-IR"/>
        </w:rPr>
        <w:t xml:space="preserve"> گروه</w:t>
      </w:r>
      <w:r w:rsidRPr="00D4380C">
        <w:rPr>
          <w:rFonts w:asciiTheme="majorBidi" w:hAnsiTheme="majorBidi" w:cs="B Titr" w:hint="cs"/>
          <w:sz w:val="32"/>
          <w:szCs w:val="32"/>
          <w:rtl/>
          <w:lang w:bidi="fa-IR"/>
        </w:rPr>
        <w:t>ی</w:t>
      </w:r>
    </w:p>
    <w:p w14:paraId="4A936C93" w14:textId="4038F1E3" w:rsidR="00F7033C" w:rsidRPr="00EB6DB3" w:rsidRDefault="00E270DE" w:rsidP="00D4380C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0DB9874A" w:rsidR="00B03A8F" w:rsidRPr="001D248D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9E241C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روان پرستاری</w:t>
      </w:r>
    </w:p>
    <w:p w14:paraId="14B91A52" w14:textId="257119B0" w:rsidR="00E270DE" w:rsidRPr="001D248D" w:rsidRDefault="00E270DE" w:rsidP="00851D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1D248D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645938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مداخلات</w:t>
      </w:r>
      <w:r w:rsidR="00645938" w:rsidRPr="001D24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938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روان</w:t>
      </w:r>
      <w:r w:rsidR="00645938" w:rsidRPr="001D24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938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645938" w:rsidRPr="001D24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938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گروهی</w:t>
      </w:r>
    </w:p>
    <w:p w14:paraId="1C338A3E" w14:textId="4A2B8CF3" w:rsidR="00B4711B" w:rsidRPr="001D248D" w:rsidRDefault="00F51BF7" w:rsidP="000742F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645938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742F2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004B26D2" w14:textId="2B9C6F7E" w:rsidR="00F51BF7" w:rsidRPr="001D248D" w:rsidRDefault="00E270DE" w:rsidP="0053528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535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واحد: 1.5 واحد </w:t>
      </w:r>
      <w:r w:rsidR="002C6E35">
        <w:rPr>
          <w:rFonts w:ascii="Arial" w:eastAsia="Arial" w:hAnsi="Arial" w:cs="B Nazanin" w:hint="cs"/>
          <w:sz w:val="24"/>
          <w:szCs w:val="24"/>
          <w:rtl/>
          <w:lang w:bidi="fa-IR"/>
        </w:rPr>
        <w:t>نظری</w:t>
      </w:r>
      <w:r w:rsidR="00535289">
        <w:rPr>
          <w:rFonts w:ascii="Arial" w:eastAsia="Arial" w:hAnsi="Arial" w:cs="B Nazanin" w:hint="cs"/>
          <w:sz w:val="24"/>
          <w:szCs w:val="24"/>
          <w:rtl/>
          <w:lang w:bidi="fa-IR"/>
        </w:rPr>
        <w:t xml:space="preserve"> و</w:t>
      </w:r>
      <w:r w:rsidR="00535289" w:rsidRPr="00535289">
        <w:rPr>
          <w:rFonts w:ascii="Arial" w:eastAsia="Arial" w:hAnsi="Arial" w:cs="B Nazanin" w:hint="cs"/>
          <w:rtl/>
          <w:lang w:bidi="fa-IR"/>
        </w:rPr>
        <w:t xml:space="preserve"> 0.5 </w:t>
      </w:r>
      <w:r w:rsidR="00535289">
        <w:rPr>
          <w:rFonts w:ascii="Arial" w:eastAsia="Arial" w:hAnsi="Arial" w:cs="B Nazanin" w:hint="cs"/>
          <w:sz w:val="24"/>
          <w:szCs w:val="24"/>
          <w:rtl/>
          <w:lang w:bidi="fa-IR"/>
        </w:rPr>
        <w:t xml:space="preserve">واحد کارآموزی </w:t>
      </w:r>
    </w:p>
    <w:p w14:paraId="5E1D05E7" w14:textId="2FA26B2F" w:rsidR="00F51BF7" w:rsidRPr="001D248D" w:rsidRDefault="00737B04" w:rsidP="00005A0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نام مسئ</w:t>
      </w:r>
      <w:r w:rsidR="00F51BF7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ول درس:</w:t>
      </w:r>
      <w:r w:rsidR="000F6F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338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005A0B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محمد رضا کریمی راد</w:t>
      </w:r>
    </w:p>
    <w:p w14:paraId="1A7850EE" w14:textId="40CB8D25" w:rsidR="00F51BF7" w:rsidRPr="001D248D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1D248D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C338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1D248D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محمد رضا کریمی راد</w:t>
      </w:r>
    </w:p>
    <w:p w14:paraId="14C56C71" w14:textId="0E4D589C" w:rsidR="00F51BF7" w:rsidRPr="001D248D" w:rsidRDefault="00B4711B" w:rsidP="00112FC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1D248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12F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اصول مشاوره در روان پرستاری </w:t>
      </w:r>
      <w:r w:rsidR="00112FC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12F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2FC5">
        <w:rPr>
          <w:rFonts w:cs="B Nazanin" w:hint="cs"/>
          <w:sz w:val="24"/>
          <w:szCs w:val="24"/>
          <w:rtl/>
        </w:rPr>
        <w:t>اختلالات روانی بزرگسالان و مراقبت های روان پرستاری</w:t>
      </w:r>
    </w:p>
    <w:p w14:paraId="74DDE471" w14:textId="00C5A92D" w:rsidR="00F51BF7" w:rsidRPr="001D248D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1D248D" w:rsidRP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D248D" w:rsidRPr="001D248D">
        <w:rPr>
          <w:rFonts w:cs="B Nazanin" w:hint="cs"/>
          <w:sz w:val="24"/>
          <w:szCs w:val="24"/>
          <w:rtl/>
        </w:rPr>
        <w:t>کارشناسی ارشد روان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4F544CA" w:rsidR="00FA17A2" w:rsidRDefault="00FA17A2" w:rsidP="00C3386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3386A">
        <w:rPr>
          <w:rFonts w:asciiTheme="majorBidi" w:hAnsiTheme="majorBidi" w:cs="B Nazanin" w:hint="cs"/>
          <w:sz w:val="24"/>
          <w:szCs w:val="24"/>
          <w:rtl/>
          <w:lang w:bidi="fa-IR"/>
        </w:rPr>
        <w:t>استادیار</w:t>
      </w:r>
    </w:p>
    <w:p w14:paraId="12DF76AB" w14:textId="505CA8D0" w:rsidR="00852EA4" w:rsidRPr="0038172F" w:rsidRDefault="00852EA4" w:rsidP="00C3386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دکتری تخصصی </w:t>
      </w:r>
      <w:r w:rsidR="00005A0B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</w:p>
    <w:p w14:paraId="0FC2E735" w14:textId="5F10E8E7" w:rsidR="00FA17A2" w:rsidRPr="0038172F" w:rsidRDefault="00FA17A2" w:rsidP="001D248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</w:t>
      </w:r>
    </w:p>
    <w:p w14:paraId="432C8EAE" w14:textId="630E91F4" w:rsidR="00FA17A2" w:rsidRPr="0038172F" w:rsidRDefault="00FA17A2" w:rsidP="0023117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D248D" w:rsidRPr="001D248D">
        <w:rPr>
          <w:rFonts w:asciiTheme="majorBidi" w:hAnsiTheme="majorBidi" w:cs="B Nazanin"/>
          <w:sz w:val="24"/>
          <w:szCs w:val="24"/>
          <w:rtl/>
          <w:lang w:bidi="fa-IR"/>
        </w:rPr>
        <w:t>021610543</w:t>
      </w:r>
      <w:r w:rsidR="00684DE2">
        <w:rPr>
          <w:rFonts w:asciiTheme="majorBidi" w:hAnsiTheme="majorBidi" w:cs="B Nazanin" w:hint="cs"/>
          <w:sz w:val="24"/>
          <w:szCs w:val="24"/>
          <w:rtl/>
          <w:lang w:bidi="fa-IR"/>
        </w:rPr>
        <w:t>06</w:t>
      </w:r>
    </w:p>
    <w:p w14:paraId="1F6A8C6B" w14:textId="2FBDA43F" w:rsidR="00FA17A2" w:rsidRPr="003C3250" w:rsidRDefault="003C3250" w:rsidP="00005A0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D24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05A0B">
        <w:rPr>
          <w:rFonts w:asciiTheme="majorBidi" w:hAnsiTheme="majorBidi" w:cstheme="majorBidi"/>
          <w:lang w:bidi="fa-IR"/>
        </w:rPr>
        <w:t>Karimiradr@yahoo.com</w:t>
      </w:r>
    </w:p>
    <w:p w14:paraId="659E1C33" w14:textId="7E7532BA" w:rsidR="009A0090" w:rsidRDefault="00E270DE" w:rsidP="001D248D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1D248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284B0D5C" w14:textId="364D510F" w:rsidR="00904489" w:rsidRDefault="00737B04" w:rsidP="00061F2E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904489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این درس دانش و مهارت لازم برای تعاملات اجتماعی در چهارچوب ارتباطات گروهی </w:t>
      </w:r>
      <w:r w:rsidR="00904489" w:rsidRPr="00904489">
        <w:rPr>
          <w:rFonts w:ascii="IranNastaliq" w:hAnsi="IranNastaliq" w:cs="B Nazanin"/>
          <w:sz w:val="24"/>
          <w:szCs w:val="24"/>
          <w:rtl/>
          <w:lang w:bidi="fa-IR"/>
        </w:rPr>
        <w:t>خصوصاً</w:t>
      </w:r>
      <w:r w:rsidR="00904489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حل مشکلات به روش سیستماتیک را در موقعیت‌های بالینی، آموزشی و مدیریتی افزایش می‌دهد. </w:t>
      </w:r>
    </w:p>
    <w:p w14:paraId="7DACB06F" w14:textId="3AFE1F23" w:rsidR="009A0090" w:rsidRDefault="00E270DE" w:rsidP="0090448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FA56240" w14:textId="73E94C08" w:rsidR="00904489" w:rsidRPr="00904489" w:rsidRDefault="00737B04" w:rsidP="00112FC5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904489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کسب دانش و اطلاعات در زمینه اصول گروه‌درمانی و </w:t>
      </w:r>
      <w:r w:rsidR="00904489" w:rsidRPr="00904489">
        <w:rPr>
          <w:rFonts w:ascii="IranNastaliq" w:hAnsi="IranNastaliq" w:cs="B Nazanin"/>
          <w:sz w:val="24"/>
          <w:szCs w:val="24"/>
          <w:rtl/>
          <w:lang w:bidi="fa-IR"/>
        </w:rPr>
        <w:t>به‌کارگ</w:t>
      </w:r>
      <w:r w:rsidR="00904489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904489" w:rsidRPr="00904489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="00904489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ی آن در مراحل مختلف </w:t>
      </w:r>
      <w:r w:rsidR="00904489" w:rsidRPr="00904489">
        <w:rPr>
          <w:rFonts w:ascii="IranNastaliq" w:hAnsi="IranNastaliq" w:cs="B Nazanin"/>
          <w:sz w:val="24"/>
          <w:szCs w:val="24"/>
          <w:rtl/>
          <w:lang w:bidi="fa-IR"/>
        </w:rPr>
        <w:t>به‌منظور</w:t>
      </w:r>
      <w:r w:rsidR="00904489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شناخت نیازها، مشکلات و توانایی‌های اعضاء گروه و ایجاد تعاملات صحیح درون گروهی که منجر به رشد اعضا گروه، در </w:t>
      </w:r>
      <w:r w:rsidR="00904489" w:rsidRPr="00904489">
        <w:rPr>
          <w:rFonts w:ascii="IranNastaliq" w:hAnsi="IranNastaliq" w:cs="B Nazanin"/>
          <w:sz w:val="24"/>
          <w:szCs w:val="24"/>
          <w:rtl/>
          <w:lang w:bidi="fa-IR"/>
        </w:rPr>
        <w:t>چهارچوب</w:t>
      </w:r>
      <w:r w:rsidR="00904489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فرآیند پرستاری در سطوح مختلف پیشگیری می‌گردد. 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43A093D" w14:textId="5C80979A" w:rsidR="00061F2E" w:rsidRDefault="009A0090" w:rsidP="00B05FA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3B05F79" w14:textId="432E59DB" w:rsidR="00904489" w:rsidRPr="00904489" w:rsidRDefault="00904489" w:rsidP="00061F2E">
      <w:pPr>
        <w:numPr>
          <w:ilvl w:val="0"/>
          <w:numId w:val="8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904489">
        <w:rPr>
          <w:rFonts w:asciiTheme="majorBidi" w:hAnsiTheme="majorBidi" w:cs="B Nazanin" w:hint="cs"/>
          <w:sz w:val="24"/>
          <w:szCs w:val="24"/>
          <w:rtl/>
          <w:lang w:bidi="fa-IR"/>
        </w:rPr>
        <w:t>گروه درمانی را تعریف کند.</w:t>
      </w:r>
    </w:p>
    <w:p w14:paraId="604B816B" w14:textId="77777777" w:rsidR="00904489" w:rsidRPr="00904489" w:rsidRDefault="00904489" w:rsidP="00904489">
      <w:pPr>
        <w:numPr>
          <w:ilvl w:val="0"/>
          <w:numId w:val="8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9044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اهداف و ساختار گروه، نکات مهم در تشکیل گروه را توضیح دهد.</w:t>
      </w:r>
    </w:p>
    <w:p w14:paraId="4BB0C541" w14:textId="77777777" w:rsidR="00904489" w:rsidRPr="00904489" w:rsidRDefault="00904489" w:rsidP="00904489">
      <w:pPr>
        <w:numPr>
          <w:ilvl w:val="0"/>
          <w:numId w:val="7"/>
        </w:num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04489">
        <w:rPr>
          <w:rFonts w:asciiTheme="majorBidi" w:hAnsiTheme="majorBidi" w:cs="B Nazanin" w:hint="cs"/>
          <w:sz w:val="24"/>
          <w:szCs w:val="24"/>
          <w:rtl/>
          <w:lang w:bidi="fa-IR"/>
        </w:rPr>
        <w:t>فرآیند ارتباطات گروه، نقش های اعضا و رهبر و مراحل رشد و پویایی گروه را شرح دهد.</w:t>
      </w:r>
    </w:p>
    <w:p w14:paraId="578C3138" w14:textId="77777777" w:rsidR="00904489" w:rsidRPr="00904489" w:rsidRDefault="00904489" w:rsidP="00904489">
      <w:pPr>
        <w:numPr>
          <w:ilvl w:val="0"/>
          <w:numId w:val="7"/>
        </w:num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04489">
        <w:rPr>
          <w:rFonts w:asciiTheme="majorBidi" w:hAnsiTheme="majorBidi" w:cs="B Nazanin" w:hint="cs"/>
          <w:sz w:val="24"/>
          <w:szCs w:val="24"/>
          <w:rtl/>
          <w:lang w:bidi="fa-IR"/>
        </w:rPr>
        <w:t>با عوامل تسهیل کننده در فرآیند گروهی و محدودیت های گروه آشنا شده و تعارضات درون گروه را شناسایی کند.</w:t>
      </w:r>
    </w:p>
    <w:p w14:paraId="38490CAF" w14:textId="77777777" w:rsidR="00904489" w:rsidRPr="00904489" w:rsidRDefault="00904489" w:rsidP="00904489">
      <w:pPr>
        <w:numPr>
          <w:ilvl w:val="0"/>
          <w:numId w:val="7"/>
        </w:num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04489">
        <w:rPr>
          <w:rFonts w:asciiTheme="majorBidi" w:hAnsiTheme="majorBidi" w:cs="B Nazanin" w:hint="cs"/>
          <w:sz w:val="24"/>
          <w:szCs w:val="24"/>
          <w:rtl/>
          <w:lang w:bidi="fa-IR"/>
        </w:rPr>
        <w:t>جایگاه گروه درمانی در روان پرستاری را شرح دهد.</w:t>
      </w:r>
    </w:p>
    <w:p w14:paraId="65785928" w14:textId="77777777" w:rsidR="00904489" w:rsidRPr="00904489" w:rsidRDefault="00904489" w:rsidP="00904489">
      <w:pPr>
        <w:numPr>
          <w:ilvl w:val="0"/>
          <w:numId w:val="7"/>
        </w:num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04489">
        <w:rPr>
          <w:rFonts w:asciiTheme="majorBidi" w:hAnsiTheme="majorBidi" w:cs="B Nazanin" w:hint="cs"/>
          <w:sz w:val="24"/>
          <w:szCs w:val="24"/>
          <w:rtl/>
          <w:lang w:bidi="fa-IR"/>
        </w:rPr>
        <w:t>گروه درمانی را برای مبتلایان به اختلالات روانی اجرا نماید.</w:t>
      </w:r>
    </w:p>
    <w:p w14:paraId="55014D97" w14:textId="71519CB1" w:rsidR="00904489" w:rsidRPr="00662C48" w:rsidRDefault="00904489" w:rsidP="00904489">
      <w:pPr>
        <w:numPr>
          <w:ilvl w:val="0"/>
          <w:numId w:val="7"/>
        </w:num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04489">
        <w:rPr>
          <w:rFonts w:asciiTheme="majorBidi" w:hAnsiTheme="majorBidi" w:cs="B Nazanin" w:hint="cs"/>
          <w:sz w:val="24"/>
          <w:szCs w:val="24"/>
          <w:rtl/>
          <w:lang w:bidi="fa-IR"/>
        </w:rPr>
        <w:t>انواع مداخلات گروهی به صورت آموزشی، نمایشی، تفریحی و ورزشی را بتواند اجرا نماید.</w:t>
      </w:r>
    </w:p>
    <w:p w14:paraId="12902D12" w14:textId="77777777" w:rsidR="00662C48" w:rsidRPr="00662C48" w:rsidRDefault="00662C48" w:rsidP="00662C48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>نظر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ه‌ها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با گروه درمان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شرح و در عمل استفاده کند.</w:t>
      </w:r>
    </w:p>
    <w:p w14:paraId="401DD232" w14:textId="77777777" w:rsidR="00662C48" w:rsidRPr="00662C48" w:rsidRDefault="00662C48" w:rsidP="00662C48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رو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کردها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و اصول گروه درمان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در کودکان، نوجوانان، سالمندان جمع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و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ژه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شرح و اجرا نما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5315AD04" w14:textId="77777777" w:rsidR="00662C48" w:rsidRPr="00662C48" w:rsidRDefault="00662C48" w:rsidP="00662C48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اصول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و رو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کردها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مبتن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بر شواهد گروه درمان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روان پرستار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کند.</w:t>
      </w:r>
    </w:p>
    <w:p w14:paraId="019B5F07" w14:textId="77777777" w:rsidR="00662C48" w:rsidRPr="00662C48" w:rsidRDefault="00662C48" w:rsidP="00662C48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روش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ها و تکن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 w:hint="eastAsia"/>
          <w:sz w:val="24"/>
          <w:szCs w:val="24"/>
          <w:rtl/>
          <w:lang w:bidi="fa-IR"/>
        </w:rPr>
        <w:t>ک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ها گروه درمان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مجاز</w:t>
      </w:r>
      <w:r w:rsidRPr="00662C48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62C48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شرح دهد.</w:t>
      </w:r>
    </w:p>
    <w:p w14:paraId="62F518E0" w14:textId="71E750AA" w:rsidR="00662C48" w:rsidRDefault="00662C48" w:rsidP="00662C48">
      <w:pPr>
        <w:bidi/>
        <w:ind w:left="36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520E810B" w14:textId="77777777" w:rsidR="00662C48" w:rsidRPr="00904489" w:rsidRDefault="00662C48" w:rsidP="00662C48">
      <w:pPr>
        <w:bidi/>
        <w:ind w:left="36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46867AED" w14:textId="6651DAE1" w:rsidR="00B454BE" w:rsidRPr="007310BC" w:rsidRDefault="00B454BE" w:rsidP="00B454B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7310BC">
        <w:rPr>
          <w:rFonts w:cs="B Nazanin" w:hint="cs"/>
          <w:b/>
          <w:bCs/>
          <w:sz w:val="28"/>
          <w:szCs w:val="28"/>
          <w:rtl/>
        </w:rPr>
        <w:lastRenderedPageBreak/>
        <w:t xml:space="preserve">رئوس مطالب: </w:t>
      </w:r>
    </w:p>
    <w:p w14:paraId="7FD489F1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تعریف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گروه‌درمانی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 </w:t>
      </w:r>
      <w:r w:rsidRPr="00DA7C65">
        <w:rPr>
          <w:rFonts w:cs="B Nazanin" w:hint="cs"/>
          <w:sz w:val="24"/>
          <w:szCs w:val="24"/>
          <w:rtl/>
        </w:rPr>
        <w:t>تاریخچه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گروه‌درمانی</w:t>
      </w:r>
    </w:p>
    <w:p w14:paraId="17BCE920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اهداف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ساختار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رهبریت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</w:p>
    <w:p w14:paraId="45482CCB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نکات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مهم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تشکیل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 w:hint="cs"/>
          <w:sz w:val="24"/>
          <w:szCs w:val="24"/>
          <w:rtl/>
        </w:rPr>
        <w:t>زمان،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مکان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اندازه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>)</w:t>
      </w:r>
    </w:p>
    <w:p w14:paraId="7CEB3C1D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انتخاب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اعضا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 w:hint="cs"/>
          <w:sz w:val="24"/>
          <w:szCs w:val="24"/>
          <w:rtl/>
        </w:rPr>
        <w:t>درمان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جویان</w:t>
      </w:r>
      <w:r w:rsidRPr="00DA7C65">
        <w:rPr>
          <w:rFonts w:cs="B Nazanin"/>
          <w:sz w:val="24"/>
          <w:szCs w:val="24"/>
          <w:rtl/>
        </w:rPr>
        <w:t xml:space="preserve">)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ترکیبات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درمانی</w:t>
      </w:r>
    </w:p>
    <w:p w14:paraId="676E129A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مراحل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رشد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پویایی</w:t>
      </w:r>
      <w:r w:rsidRPr="00DA7C65">
        <w:rPr>
          <w:rFonts w:cs="B Nazanin"/>
          <w:sz w:val="24"/>
          <w:szCs w:val="24"/>
        </w:rPr>
        <w:t xml:space="preserve"> </w:t>
      </w:r>
    </w:p>
    <w:p w14:paraId="04CC97B5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ارزشیابی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فرایند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</w:p>
    <w:p w14:paraId="37E4B499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هنجار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</w:p>
    <w:p w14:paraId="5BF1341D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مراحل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تکامل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فرآیند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</w:p>
    <w:p w14:paraId="4F6910E7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فرآیند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تشکیل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آغاز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درمانی</w:t>
      </w:r>
      <w:r w:rsidRPr="00DA7C65">
        <w:rPr>
          <w:rFonts w:cs="B Nazanin"/>
          <w:sz w:val="24"/>
          <w:szCs w:val="24"/>
        </w:rPr>
        <w:t xml:space="preserve"> </w:t>
      </w:r>
    </w:p>
    <w:p w14:paraId="0CBA5BFE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رهبری،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ویژگی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رهبر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مشکلات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رهبری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</w:p>
    <w:p w14:paraId="6467CC3B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ساختار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انواع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نقش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</w:p>
    <w:p w14:paraId="7D12CCAB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کشمکش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فنون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برخورد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با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آن</w:t>
      </w:r>
    </w:p>
    <w:p w14:paraId="5542C923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ارتباط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</w:p>
    <w:p w14:paraId="7E2B17DB" w14:textId="60C99648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</w:rPr>
      </w:pPr>
      <w:r w:rsidRPr="00DA7C65">
        <w:rPr>
          <w:rFonts w:cs="B Nazanin" w:hint="cs"/>
          <w:sz w:val="24"/>
          <w:szCs w:val="24"/>
          <w:rtl/>
        </w:rPr>
        <w:t>گروه‌درمانی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مشاوره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توسط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پرستاران</w:t>
      </w:r>
    </w:p>
    <w:p w14:paraId="30972ECF" w14:textId="31015383" w:rsidR="00F2338D" w:rsidRPr="00DA7C65" w:rsidRDefault="00F2338D" w:rsidP="00DA7C65">
      <w:pPr>
        <w:bidi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تکالیف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اصلی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درمانگر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 w:hint="cs"/>
          <w:sz w:val="24"/>
          <w:szCs w:val="24"/>
          <w:rtl/>
        </w:rPr>
        <w:t>کارکرد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اساس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موقعیت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اینجا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اکنون،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انتقال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شفافیت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نظایر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آن</w:t>
      </w:r>
      <w:r w:rsidRPr="00DA7C65">
        <w:rPr>
          <w:rFonts w:cs="B Nazanin"/>
          <w:sz w:val="24"/>
          <w:szCs w:val="24"/>
          <w:rtl/>
        </w:rPr>
        <w:t xml:space="preserve">)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چهارچوب</w:t>
      </w:r>
      <w:r w:rsidRPr="00DA7C65">
        <w:rPr>
          <w:rFonts w:cs="B Nazanin"/>
          <w:sz w:val="24"/>
          <w:szCs w:val="24"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تخصصی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شیوه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کمک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درمانگر</w:t>
      </w:r>
    </w:p>
    <w:p w14:paraId="563F2C16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عوامل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درماني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درماني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 w:hint="cs"/>
          <w:sz w:val="24"/>
          <w:szCs w:val="24"/>
          <w:rtl/>
        </w:rPr>
        <w:t>بر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اساس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دیدگاه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یالوم</w:t>
      </w:r>
      <w:r w:rsidRPr="00DA7C65">
        <w:rPr>
          <w:rFonts w:cs="B Nazanin"/>
          <w:sz w:val="24"/>
          <w:szCs w:val="24"/>
          <w:rtl/>
        </w:rPr>
        <w:t>)</w:t>
      </w:r>
    </w:p>
    <w:p w14:paraId="508B27D3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نقش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پرستار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عنوان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درمانگر</w:t>
      </w:r>
    </w:p>
    <w:p w14:paraId="0583AFB5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بحث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آموزش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روش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گروهی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 w:hint="cs"/>
          <w:sz w:val="24"/>
          <w:szCs w:val="24"/>
          <w:rtl/>
        </w:rPr>
        <w:t>یادگیری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بین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فردی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درمانی</w:t>
      </w:r>
      <w:r w:rsidRPr="00DA7C65">
        <w:rPr>
          <w:rFonts w:cs="B Nazanin"/>
          <w:sz w:val="24"/>
          <w:szCs w:val="24"/>
          <w:rtl/>
        </w:rPr>
        <w:t>)</w:t>
      </w:r>
    </w:p>
    <w:p w14:paraId="27F8755E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مداخله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گروه‌ها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 w:hint="cs"/>
          <w:sz w:val="24"/>
          <w:szCs w:val="24"/>
          <w:rtl/>
        </w:rPr>
        <w:t>اجرای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نمایش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نقش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مختلف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بصورت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گروهی</w:t>
      </w:r>
      <w:r w:rsidRPr="00DA7C65">
        <w:rPr>
          <w:rFonts w:cs="B Nazanin"/>
          <w:sz w:val="24"/>
          <w:szCs w:val="24"/>
          <w:rtl/>
        </w:rPr>
        <w:t xml:space="preserve"> "</w:t>
      </w:r>
      <w:r w:rsidRPr="00DA7C65">
        <w:rPr>
          <w:rFonts w:cs="B Nazanin" w:hint="cs"/>
          <w:sz w:val="24"/>
          <w:szCs w:val="24"/>
          <w:rtl/>
        </w:rPr>
        <w:t>روش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ايفاي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نقش</w:t>
      </w:r>
      <w:r w:rsidRPr="00DA7C65">
        <w:rPr>
          <w:rFonts w:cs="B Nazanin"/>
          <w:sz w:val="24"/>
          <w:szCs w:val="24"/>
          <w:rtl/>
        </w:rPr>
        <w:t>"</w:t>
      </w:r>
      <w:r w:rsidRPr="00DA7C65">
        <w:rPr>
          <w:rFonts w:cs="B Nazanin" w:hint="cs"/>
          <w:sz w:val="24"/>
          <w:szCs w:val="24"/>
          <w:rtl/>
        </w:rPr>
        <w:t>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رویکرد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برای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مدیریت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خشم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پرخاشگری</w:t>
      </w:r>
    </w:p>
    <w:p w14:paraId="01BB5CFC" w14:textId="77777777" w:rsidR="00A7543B" w:rsidRPr="00DA7C65" w:rsidRDefault="00A7543B" w:rsidP="00DA7C65">
      <w:pPr>
        <w:bidi/>
        <w:spacing w:after="180" w:line="240" w:lineRule="auto"/>
        <w:ind w:left="360"/>
        <w:rPr>
          <w:rFonts w:cs="B Nazanin"/>
          <w:sz w:val="24"/>
          <w:szCs w:val="24"/>
          <w:rtl/>
        </w:rPr>
      </w:pPr>
      <w:r w:rsidRPr="00DA7C65">
        <w:rPr>
          <w:rFonts w:cs="B Nazanin" w:hint="cs"/>
          <w:sz w:val="24"/>
          <w:szCs w:val="24"/>
          <w:rtl/>
        </w:rPr>
        <w:t>کاربرد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اختلالات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روانی</w:t>
      </w:r>
    </w:p>
    <w:p w14:paraId="041B99CC" w14:textId="7DE2773A" w:rsidR="00A7543B" w:rsidRPr="00DA7C65" w:rsidRDefault="00A7543B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 w:hint="cs"/>
          <w:sz w:val="24"/>
          <w:szCs w:val="24"/>
          <w:rtl/>
        </w:rPr>
        <w:t>مسائل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اخلاقي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درماني</w:t>
      </w:r>
    </w:p>
    <w:p w14:paraId="7404E141" w14:textId="505A39DB" w:rsidR="00C715CA" w:rsidRPr="00DA7C65" w:rsidRDefault="00C715CA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/>
          <w:sz w:val="24"/>
          <w:szCs w:val="24"/>
          <w:rtl/>
        </w:rPr>
        <w:lastRenderedPageBreak/>
        <w:t>نظر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ه‌ها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مرتبط با گروه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(مثل نظر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ه</w:t>
      </w:r>
      <w:r w:rsidRPr="00DA7C65">
        <w:rPr>
          <w:rFonts w:cs="B Nazanin"/>
          <w:sz w:val="24"/>
          <w:szCs w:val="24"/>
          <w:rtl/>
        </w:rPr>
        <w:t xml:space="preserve"> ها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مشاوره، نظر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ه</w:t>
      </w:r>
      <w:r w:rsidRPr="00DA7C65">
        <w:rPr>
          <w:rFonts w:cs="B Nazanin"/>
          <w:sz w:val="24"/>
          <w:szCs w:val="24"/>
          <w:rtl/>
        </w:rPr>
        <w:t xml:space="preserve"> روان نما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ش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(سا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کودراما</w:t>
      </w:r>
      <w:r w:rsidRPr="00DA7C65">
        <w:rPr>
          <w:rFonts w:cs="B Nazanin"/>
          <w:sz w:val="24"/>
          <w:szCs w:val="24"/>
          <w:rtl/>
        </w:rPr>
        <w:t>)، گروه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با رو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کرد</w:t>
      </w:r>
      <w:r w:rsidRPr="00DA7C65">
        <w:rPr>
          <w:rFonts w:cs="B Nazanin"/>
          <w:sz w:val="24"/>
          <w:szCs w:val="24"/>
          <w:rtl/>
        </w:rPr>
        <w:t xml:space="preserve"> روانکاو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و ...)</w:t>
      </w:r>
    </w:p>
    <w:p w14:paraId="0865DE71" w14:textId="076D6FF0" w:rsidR="00A7543B" w:rsidRPr="00DA7C65" w:rsidRDefault="00A7543B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 w:hint="cs"/>
          <w:sz w:val="24"/>
          <w:szCs w:val="24"/>
          <w:rtl/>
        </w:rPr>
        <w:t>توان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بخشی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گروهی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 w:hint="cs"/>
          <w:sz w:val="24"/>
          <w:szCs w:val="24"/>
          <w:rtl/>
        </w:rPr>
        <w:t>فعالیت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تفریحی،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ورزش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فعالیت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="00F2338D" w:rsidRPr="00DA7C65">
        <w:rPr>
          <w:rFonts w:cs="B Nazanin"/>
          <w:sz w:val="24"/>
          <w:szCs w:val="24"/>
          <w:rtl/>
        </w:rPr>
        <w:t xml:space="preserve"> ...)</w:t>
      </w:r>
    </w:p>
    <w:p w14:paraId="7256BF0E" w14:textId="786A0A35" w:rsidR="00A7543B" w:rsidRPr="00DA7C65" w:rsidRDefault="00A7543B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پیشرفته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و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های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درمانی</w:t>
      </w:r>
      <w:r w:rsidRPr="00DA7C65">
        <w:rPr>
          <w:rFonts w:cs="B Nazanin"/>
          <w:sz w:val="24"/>
          <w:szCs w:val="24"/>
          <w:rtl/>
        </w:rPr>
        <w:t xml:space="preserve"> </w:t>
      </w:r>
      <w:r w:rsidRPr="00DA7C65">
        <w:rPr>
          <w:rFonts w:cs="B Nazanin" w:hint="cs"/>
          <w:sz w:val="24"/>
          <w:szCs w:val="24"/>
          <w:rtl/>
        </w:rPr>
        <w:t>تخصصی</w:t>
      </w:r>
    </w:p>
    <w:p w14:paraId="4E5F2C8E" w14:textId="77777777" w:rsidR="00F2338D" w:rsidRPr="00DA7C65" w:rsidRDefault="00F2338D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/>
          <w:sz w:val="24"/>
          <w:szCs w:val="24"/>
          <w:rtl/>
        </w:rPr>
        <w:t>گروه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در کودکان و نوجوانان به صورت </w:t>
      </w:r>
      <w:r w:rsidRPr="00DA7C65">
        <w:rPr>
          <w:rFonts w:cs="B Nazanin"/>
          <w:sz w:val="24"/>
          <w:szCs w:val="24"/>
        </w:rPr>
        <w:t>Psychodrama</w:t>
      </w:r>
      <w:r w:rsidRPr="00DA7C65">
        <w:rPr>
          <w:rFonts w:cs="B Nazanin"/>
          <w:sz w:val="24"/>
          <w:szCs w:val="24"/>
          <w:rtl/>
        </w:rPr>
        <w:t>، قصه خوان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و نظا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ر</w:t>
      </w:r>
      <w:r w:rsidRPr="00DA7C65">
        <w:rPr>
          <w:rFonts w:cs="B Nazanin"/>
          <w:sz w:val="24"/>
          <w:szCs w:val="24"/>
          <w:rtl/>
        </w:rPr>
        <w:t xml:space="preserve"> آن ها</w:t>
      </w:r>
    </w:p>
    <w:p w14:paraId="343D1482" w14:textId="77777777" w:rsidR="00F2338D" w:rsidRPr="00DA7C65" w:rsidRDefault="00F2338D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 w:hint="eastAsia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در سالمندان: رو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کردها</w:t>
      </w:r>
      <w:r w:rsidRPr="00DA7C65">
        <w:rPr>
          <w:rFonts w:cs="B Nazanin"/>
          <w:sz w:val="24"/>
          <w:szCs w:val="24"/>
          <w:rtl/>
        </w:rPr>
        <w:t xml:space="preserve"> و اصول</w:t>
      </w:r>
    </w:p>
    <w:p w14:paraId="26489FA9" w14:textId="77777777" w:rsidR="00F2338D" w:rsidRPr="00DA7C65" w:rsidRDefault="00F2338D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 w:hint="eastAsia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در جمع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ت</w:t>
      </w:r>
      <w:r w:rsidRPr="00DA7C65">
        <w:rPr>
          <w:rFonts w:cs="B Nazanin"/>
          <w:sz w:val="24"/>
          <w:szCs w:val="24"/>
          <w:rtl/>
        </w:rPr>
        <w:t xml:space="preserve"> ها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و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ژه</w:t>
      </w:r>
      <w:r w:rsidRPr="00DA7C65">
        <w:rPr>
          <w:rFonts w:cs="B Nazanin"/>
          <w:sz w:val="24"/>
          <w:szCs w:val="24"/>
          <w:rtl/>
        </w:rPr>
        <w:t xml:space="preserve"> (افراد مبتلا به سوء مصرف مواد، افراد آس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ب</w:t>
      </w:r>
      <w:r w:rsidRPr="00DA7C65">
        <w:rPr>
          <w:rFonts w:cs="B Nazanin"/>
          <w:sz w:val="24"/>
          <w:szCs w:val="24"/>
          <w:rtl/>
        </w:rPr>
        <w:t xml:space="preserve"> د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ده</w:t>
      </w:r>
      <w:r w:rsidRPr="00DA7C65">
        <w:rPr>
          <w:rFonts w:cs="B Nazanin"/>
          <w:sz w:val="24"/>
          <w:szCs w:val="24"/>
          <w:rtl/>
        </w:rPr>
        <w:t xml:space="preserve"> اجتماع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>)</w:t>
      </w:r>
    </w:p>
    <w:p w14:paraId="4B21E777" w14:textId="77777777" w:rsidR="00F2338D" w:rsidRPr="00DA7C65" w:rsidRDefault="00F2338D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 w:hint="eastAsia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در جمع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ت</w:t>
      </w:r>
      <w:r w:rsidRPr="00DA7C65">
        <w:rPr>
          <w:rFonts w:cs="B Nazanin"/>
          <w:sz w:val="24"/>
          <w:szCs w:val="24"/>
          <w:rtl/>
        </w:rPr>
        <w:t xml:space="preserve"> ها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و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ژه</w:t>
      </w:r>
      <w:r w:rsidRPr="00DA7C65">
        <w:rPr>
          <w:rFonts w:cs="B Nazanin"/>
          <w:sz w:val="24"/>
          <w:szCs w:val="24"/>
          <w:rtl/>
        </w:rPr>
        <w:t xml:space="preserve"> (کودکان مبتلا به اوت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سم،</w:t>
      </w:r>
      <w:r w:rsidRPr="00DA7C65">
        <w:rPr>
          <w:rFonts w:cs="B Nazanin"/>
          <w:sz w:val="24"/>
          <w:szCs w:val="24"/>
          <w:rtl/>
        </w:rPr>
        <w:t xml:space="preserve"> مددجو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ان</w:t>
      </w:r>
      <w:r w:rsidRPr="00DA7C65">
        <w:rPr>
          <w:rFonts w:cs="B Nazanin"/>
          <w:sz w:val="24"/>
          <w:szCs w:val="24"/>
          <w:rtl/>
        </w:rPr>
        <w:t xml:space="preserve"> دارا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اختلالات تهد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د</w:t>
      </w:r>
      <w:r w:rsidRPr="00DA7C65">
        <w:rPr>
          <w:rFonts w:cs="B Nazanin"/>
          <w:sz w:val="24"/>
          <w:szCs w:val="24"/>
          <w:rtl/>
        </w:rPr>
        <w:t xml:space="preserve"> کننده زندگ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مانند سرطان و نظا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ر</w:t>
      </w:r>
      <w:r w:rsidRPr="00DA7C65">
        <w:rPr>
          <w:rFonts w:cs="B Nazanin"/>
          <w:sz w:val="24"/>
          <w:szCs w:val="24"/>
          <w:rtl/>
        </w:rPr>
        <w:t xml:space="preserve"> آن ها)</w:t>
      </w:r>
    </w:p>
    <w:p w14:paraId="6EB9AE99" w14:textId="77777777" w:rsidR="00F2338D" w:rsidRPr="00DA7C65" w:rsidRDefault="00F2338D" w:rsidP="00DA7C65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</w:rPr>
      </w:pPr>
      <w:r w:rsidRPr="00DA7C65">
        <w:rPr>
          <w:rFonts w:cs="B Nazanin" w:hint="eastAsia"/>
          <w:sz w:val="24"/>
          <w:szCs w:val="24"/>
          <w:rtl/>
        </w:rPr>
        <w:t>اصول</w:t>
      </w:r>
      <w:r w:rsidRPr="00DA7C65">
        <w:rPr>
          <w:rFonts w:cs="B Nazanin"/>
          <w:sz w:val="24"/>
          <w:szCs w:val="24"/>
          <w:rtl/>
        </w:rPr>
        <w:t xml:space="preserve"> و رو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کردها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مبتن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بر شواهد گروه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در روان پرستار</w:t>
      </w:r>
      <w:r w:rsidRPr="00DA7C65">
        <w:rPr>
          <w:rFonts w:cs="B Nazanin" w:hint="cs"/>
          <w:sz w:val="24"/>
          <w:szCs w:val="24"/>
          <w:rtl/>
        </w:rPr>
        <w:t>ی</w:t>
      </w:r>
    </w:p>
    <w:p w14:paraId="68CA6FC8" w14:textId="0006F12C" w:rsidR="001B2C1B" w:rsidRPr="00BA4274" w:rsidRDefault="00F2338D" w:rsidP="00BA4274">
      <w:pPr>
        <w:bidi/>
        <w:spacing w:after="180" w:line="240" w:lineRule="auto"/>
        <w:ind w:left="360"/>
        <w:jc w:val="both"/>
        <w:rPr>
          <w:rFonts w:cs="B Nazanin"/>
          <w:sz w:val="24"/>
          <w:szCs w:val="24"/>
          <w:rtl/>
        </w:rPr>
      </w:pPr>
      <w:r w:rsidRPr="00DA7C65">
        <w:rPr>
          <w:rFonts w:cs="B Nazanin" w:hint="eastAsia"/>
          <w:sz w:val="24"/>
          <w:szCs w:val="24"/>
          <w:rtl/>
        </w:rPr>
        <w:t>گروه</w:t>
      </w:r>
      <w:r w:rsidRPr="00DA7C65">
        <w:rPr>
          <w:rFonts w:cs="B Nazanin"/>
          <w:sz w:val="24"/>
          <w:szCs w:val="24"/>
          <w:rtl/>
        </w:rPr>
        <w:t xml:space="preserve"> درمان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مجاز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/>
          <w:sz w:val="24"/>
          <w:szCs w:val="24"/>
          <w:rtl/>
        </w:rPr>
        <w:t xml:space="preserve"> (</w:t>
      </w:r>
      <w:r w:rsidRPr="00DA7C65">
        <w:rPr>
          <w:rFonts w:cs="B Nazanin"/>
          <w:sz w:val="24"/>
          <w:szCs w:val="24"/>
        </w:rPr>
        <w:t xml:space="preserve">Virtual/Online): </w:t>
      </w:r>
      <w:r w:rsidRPr="00DA7C65">
        <w:rPr>
          <w:rFonts w:cs="B Nazanin"/>
          <w:sz w:val="24"/>
          <w:szCs w:val="24"/>
          <w:rtl/>
        </w:rPr>
        <w:t>روش ها و تکن</w:t>
      </w:r>
      <w:r w:rsidRPr="00DA7C65">
        <w:rPr>
          <w:rFonts w:cs="B Nazanin" w:hint="cs"/>
          <w:sz w:val="24"/>
          <w:szCs w:val="24"/>
          <w:rtl/>
        </w:rPr>
        <w:t>ی</w:t>
      </w:r>
      <w:r w:rsidRPr="00DA7C65">
        <w:rPr>
          <w:rFonts w:cs="B Nazanin" w:hint="eastAsia"/>
          <w:sz w:val="24"/>
          <w:szCs w:val="24"/>
          <w:rtl/>
        </w:rPr>
        <w:t>ک</w:t>
      </w:r>
      <w:r w:rsidRPr="00DA7C65">
        <w:rPr>
          <w:rFonts w:cs="B Nazanin"/>
          <w:sz w:val="24"/>
          <w:szCs w:val="24"/>
          <w:rtl/>
        </w:rPr>
        <w:t xml:space="preserve"> ها</w:t>
      </w:r>
    </w:p>
    <w:p w14:paraId="076CC1F0" w14:textId="3165B42E" w:rsidR="00E66E78" w:rsidRDefault="009E629C" w:rsidP="000F3A3D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4"/>
        <w:gridCol w:w="3119"/>
      </w:tblGrid>
      <w:tr w:rsidR="009E629C" w14:paraId="14B53AA9" w14:textId="77777777" w:rsidTr="00AB5CAE">
        <w:tc>
          <w:tcPr>
            <w:tcW w:w="3192" w:type="dxa"/>
          </w:tcPr>
          <w:p w14:paraId="253EF11F" w14:textId="6655F0AA" w:rsidR="009E629C" w:rsidRDefault="00904489" w:rsidP="00C3386A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  <w:lang w:bidi="fa-IR"/>
              </w:rPr>
              <w:t xml:space="preserve">     </w:t>
            </w:r>
            <w:r w:rsidRPr="00904489">
              <w:rPr>
                <w:rFonts w:ascii="Arial" w:eastAsia="Calibri" w:hAnsi="Arial" w:cs="B Nazanin"/>
                <w:rtl/>
                <w:lang w:bidi="fa-IR"/>
              </w:rPr>
              <w:t xml:space="preserve"> </w:t>
            </w:r>
            <m:oMath>
              <m:r>
                <w:rPr>
                  <w:rFonts w:ascii="Cambria Math" w:eastAsia="Calibri" w:hAnsi="Cambria Math" w:cs="Cambria Math" w:hint="cs"/>
                  <w:rtl/>
                </w:rPr>
                <m:t>∎</m:t>
              </m:r>
            </m:oMath>
            <w:r w:rsidR="00420552">
              <w:rPr>
                <w:rFonts w:ascii="Arial" w:eastAsia="Calibri" w:hAnsi="Arial" w:cs="B Nazanin"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9E629C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1F26B664" w:rsidR="009E629C" w:rsidRDefault="00C3386A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m:oMath>
              <m:r>
                <w:rPr>
                  <w:rFonts w:ascii="Cambria Math" w:eastAsia="Calibri" w:hAnsi="Cambria Math" w:cs="Cambria Math" w:hint="cs"/>
                  <w:rtl/>
                </w:rPr>
                <m:t>∎</m:t>
              </m:r>
            </m:oMath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3BEC0C72" w14:textId="072320FD" w:rsidR="00737B04" w:rsidRDefault="00737B04" w:rsidP="000F3A3D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CBC1C09" w14:textId="410011D9" w:rsidR="00F12E0F" w:rsidRDefault="00F12E0F" w:rsidP="00737B04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7F4CBDA3" w:rsidR="00B80410" w:rsidRPr="00B80410" w:rsidRDefault="00737B04" w:rsidP="00904489">
      <w:pPr>
        <w:bidi/>
        <w:spacing w:after="0" w:line="240" w:lineRule="auto"/>
        <w:rPr>
          <w:rFonts w:ascii="Arial" w:eastAsia="Calibri" w:hAnsi="Arial" w:cs="B Nazanin"/>
          <w:rtl/>
        </w:rPr>
      </w:pPr>
      <m:oMath>
        <m:r>
          <w:rPr>
            <w:rFonts w:ascii="Cambria Math" w:eastAsia="Calibri" w:hAnsi="Cambria Math" w:cs="Cambria Math" w:hint="cs"/>
            <w:rtl/>
          </w:rPr>
          <m:t>∎</m:t>
        </m:r>
      </m:oMath>
      <w:r w:rsidR="00904489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کلاس وارونه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33EA3BF2" w:rsidR="00B80410" w:rsidRPr="00B80410" w:rsidRDefault="00737B04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4B508427" w:rsidR="00B80410" w:rsidRPr="00B80410" w:rsidRDefault="00904489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m:oMath>
        <m:r>
          <w:rPr>
            <w:rFonts w:ascii="Cambria Math" w:eastAsia="Calibri" w:hAnsi="Cambria Math" w:cs="Cambria Math" w:hint="cs"/>
            <w:rtl/>
          </w:rPr>
          <m:t>∎</m:t>
        </m:r>
      </m:oMath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69A65118" w:rsidR="00B80410" w:rsidRPr="00B80410" w:rsidRDefault="00904489" w:rsidP="00737B04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m:oMath>
        <m:r>
          <w:rPr>
            <w:rFonts w:ascii="Cambria Math" w:eastAsia="Calibri" w:hAnsi="Cambria Math" w:cs="Cambria Math" w:hint="cs"/>
            <w:rtl/>
          </w:rPr>
          <m:t>∎</m:t>
        </m:r>
      </m:oMath>
      <w:r w:rsidR="00B80410" w:rsidRPr="00B80410">
        <w:rPr>
          <w:rFonts w:ascii="Arial" w:eastAsia="Calibri" w:hAnsi="Arial" w:cs="B Nazanin" w:hint="cs"/>
          <w:rtl/>
        </w:rPr>
        <w:t>یادگیری مبتنی بر مباحثه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</w:p>
    <w:p w14:paraId="2BEA2386" w14:textId="657E17EB" w:rsidR="000F6F90" w:rsidRDefault="00DB4835" w:rsidP="00C3386A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="000F3A3D">
        <w:rPr>
          <w:rFonts w:ascii="Arial" w:eastAsia="Calibri" w:hAnsi="Arial" w:cs="B Nazanin"/>
          <w:rtl/>
        </w:rPr>
        <w:t>) ------</w:t>
      </w:r>
    </w:p>
    <w:p w14:paraId="40122690" w14:textId="77777777" w:rsidR="00A478A7" w:rsidRPr="00EB6DB3" w:rsidRDefault="00A478A7" w:rsidP="00A478A7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850"/>
        <w:gridCol w:w="2326"/>
        <w:gridCol w:w="1424"/>
        <w:gridCol w:w="3281"/>
        <w:gridCol w:w="665"/>
      </w:tblGrid>
      <w:tr w:rsidR="00BA4274" w14:paraId="65B008F3" w14:textId="77777777" w:rsidTr="00BA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35E3CFB" w14:textId="77777777" w:rsidR="00A478A7" w:rsidRPr="00EB6DB3" w:rsidRDefault="00A478A7" w:rsidP="00961F90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26" w:type="dxa"/>
          </w:tcPr>
          <w:p w14:paraId="2156146B" w14:textId="77777777" w:rsidR="00A478A7" w:rsidRPr="00EB6DB3" w:rsidRDefault="00A478A7" w:rsidP="00961F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424" w:type="dxa"/>
          </w:tcPr>
          <w:p w14:paraId="7E5A1F4A" w14:textId="77777777" w:rsidR="00A478A7" w:rsidRPr="00EB6DB3" w:rsidRDefault="00A478A7" w:rsidP="00961F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281" w:type="dxa"/>
          </w:tcPr>
          <w:p w14:paraId="626F5297" w14:textId="77777777" w:rsidR="00A478A7" w:rsidRPr="00EB6DB3" w:rsidRDefault="00A478A7" w:rsidP="00961F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665" w:type="dxa"/>
          </w:tcPr>
          <w:p w14:paraId="63C05CAB" w14:textId="77777777" w:rsidR="00A478A7" w:rsidRPr="00EB6DB3" w:rsidRDefault="00A478A7" w:rsidP="00961F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BA4274" w14:paraId="0C80E567" w14:textId="77777777" w:rsidTr="00BA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D5443A5" w14:textId="361A6387" w:rsidR="00A478A7" w:rsidRPr="00EB6DB3" w:rsidRDefault="00A478A7" w:rsidP="00A478A7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14B3E3F7" w14:textId="107E3831" w:rsidR="00A478A7" w:rsidRPr="00EB6DB3" w:rsidRDefault="00A478A7" w:rsidP="00961F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</w:t>
            </w:r>
            <w:r w:rsidR="00BE686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ارائه مقاله مرتبط با مبحث</w:t>
            </w:r>
          </w:p>
        </w:tc>
        <w:tc>
          <w:tcPr>
            <w:tcW w:w="1424" w:type="dxa"/>
          </w:tcPr>
          <w:p w14:paraId="543D3819" w14:textId="2BB0B2DD" w:rsidR="00A478A7" w:rsidRPr="00EB6DB3" w:rsidRDefault="00BE686F" w:rsidP="00961F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4B9DE7DB" w14:textId="711D7867" w:rsidR="00A478A7" w:rsidRPr="00364227" w:rsidRDefault="00DA7C65" w:rsidP="00BA4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تعر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ف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 تار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خچه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گروه‌درمان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اهداف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ساختار گروه، رهبر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نکات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مهم در تشک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BA4274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انتخاب</w:t>
            </w:r>
            <w:r w:rsidR="00BA4274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اعضا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ترک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BA4274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665" w:type="dxa"/>
          </w:tcPr>
          <w:p w14:paraId="03D48F0F" w14:textId="77777777" w:rsidR="00A478A7" w:rsidRPr="00EB6DB3" w:rsidRDefault="00A478A7" w:rsidP="00961F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BA4274" w14:paraId="00103534" w14:textId="77777777" w:rsidTr="00BA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7ED67AD" w14:textId="388622FA" w:rsidR="00BE686F" w:rsidRPr="00EB6DB3" w:rsidRDefault="00BE686F" w:rsidP="00BE686F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79AF27B8" w14:textId="06A0F896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4F93AFCF" w14:textId="346702F3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6FCC7CAD" w14:textId="1C37E5A0" w:rsidR="00BE686F" w:rsidRPr="00364227" w:rsidRDefault="00BA4274" w:rsidP="00BA4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مراحل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رشد و پو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ارزش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اب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فرا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هنجار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</w:t>
            </w:r>
            <w:r w:rsidR="00DA7C65"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مراحل تکامل و فرآ</w:t>
            </w:r>
            <w:r w:rsidR="00DA7C65"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DA7C65"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="00DA7C65"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</w:p>
        </w:tc>
        <w:tc>
          <w:tcPr>
            <w:tcW w:w="665" w:type="dxa"/>
          </w:tcPr>
          <w:p w14:paraId="12D7E8F2" w14:textId="77777777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BA4274" w14:paraId="15EBC4FF" w14:textId="77777777" w:rsidTr="00BA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8D5C298" w14:textId="37D5284E" w:rsidR="00BE686F" w:rsidRPr="00EB6DB3" w:rsidRDefault="00BE686F" w:rsidP="00BE686F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0B96E544" w14:textId="41789FE8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36E60AA2" w14:textId="77870350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3232C196" w14:textId="18A5460E" w:rsidR="00BE686F" w:rsidRPr="00364227" w:rsidRDefault="00BA4274" w:rsidP="00BA4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فرآ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تشک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و آغاز گروه درمان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رهبر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ژگ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رهبر و مشکلات رهبر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ساختار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انواع نقش در گروه </w:t>
            </w:r>
          </w:p>
        </w:tc>
        <w:tc>
          <w:tcPr>
            <w:tcW w:w="665" w:type="dxa"/>
          </w:tcPr>
          <w:p w14:paraId="60396BDC" w14:textId="77777777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BA4274" w14:paraId="58A764FE" w14:textId="77777777" w:rsidTr="00BA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0F11799" w14:textId="220B14CB" w:rsidR="00BE686F" w:rsidRPr="00EB6DB3" w:rsidRDefault="00BE686F" w:rsidP="00BE686F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0C22FB76" w14:textId="2242FB70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35159E28" w14:textId="6CD73C1A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1F459CFC" w14:textId="77777777" w:rsidR="00BA4274" w:rsidRPr="00DA7C65" w:rsidRDefault="00BA4274" w:rsidP="00BA4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کشمکش در گروه و فنون برخورد با آن</w:t>
            </w:r>
          </w:p>
          <w:p w14:paraId="19613887" w14:textId="73CC00AB" w:rsidR="00BE686F" w:rsidRPr="00364227" w:rsidRDefault="00BA4274" w:rsidP="00BA4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ارتباط در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گروه‌درمان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مشاوره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توسط پرستاران</w:t>
            </w:r>
          </w:p>
        </w:tc>
        <w:tc>
          <w:tcPr>
            <w:tcW w:w="665" w:type="dxa"/>
          </w:tcPr>
          <w:p w14:paraId="41C25E45" w14:textId="77777777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BA4274" w14:paraId="348C21F1" w14:textId="77777777" w:rsidTr="00BA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8DA3BA4" w14:textId="361AE482" w:rsidR="00BE686F" w:rsidRPr="00EB6DB3" w:rsidRDefault="00BE686F" w:rsidP="00BE686F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572ED479" w14:textId="75592D71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3A9A1441" w14:textId="10213B31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4407C37A" w14:textId="2E5A1595" w:rsidR="00BE686F" w:rsidRPr="00364227" w:rsidRDefault="00BA4274" w:rsidP="00BA4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تکال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ف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اصل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درمانگر و چهارچوب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تخصص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ش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وه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کمک درمانگر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عوامل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درماني در گروه درماني (بر اساس د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دگاه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الوم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665" w:type="dxa"/>
          </w:tcPr>
          <w:p w14:paraId="78E2EC32" w14:textId="77777777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BA4274" w14:paraId="03C0ABFC" w14:textId="77777777" w:rsidTr="00BA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EFEE40D" w14:textId="31C3BB08" w:rsidR="00BE686F" w:rsidRPr="00EB6DB3" w:rsidRDefault="00BE686F" w:rsidP="00BE686F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137FCE32" w14:textId="727439F2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2916173A" w14:textId="26763BA0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4F85D559" w14:textId="138C6CDA" w:rsidR="00BE686F" w:rsidRPr="00364227" w:rsidRDefault="00BA4274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نقش پرستار به عنوان درمانگر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بحث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آموزش به روش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مداخله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گروه‌ها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، رو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کرد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برا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خشم و پرخاشگر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کاربرد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اختلالات روان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مسائل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اخلاقي در گروه درماني</w:t>
            </w:r>
          </w:p>
        </w:tc>
        <w:tc>
          <w:tcPr>
            <w:tcW w:w="665" w:type="dxa"/>
          </w:tcPr>
          <w:p w14:paraId="5C56A9E5" w14:textId="77777777" w:rsidR="00BE686F" w:rsidRPr="00EB6DB3" w:rsidRDefault="00BE686F" w:rsidP="00BE68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BA4274" w14:paraId="080B92A5" w14:textId="77777777" w:rsidTr="00BA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1928458" w14:textId="1E38BB04" w:rsidR="00BE686F" w:rsidRPr="00EB6DB3" w:rsidRDefault="00BE686F" w:rsidP="00BE686F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3CEBD45F" w14:textId="7A7C72A6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3E3F2764" w14:textId="6DD24BB9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17D6E9DE" w14:textId="59EAE01A" w:rsidR="00BE686F" w:rsidRPr="00364227" w:rsidRDefault="00BA4274" w:rsidP="00BA4274">
            <w:pPr>
              <w:tabs>
                <w:tab w:val="left" w:pos="99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نظریه های گروه درمانی و مشاوره گروه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665" w:type="dxa"/>
          </w:tcPr>
          <w:p w14:paraId="2AD6A884" w14:textId="77777777" w:rsidR="00BE686F" w:rsidRPr="00EB6DB3" w:rsidRDefault="00BE686F" w:rsidP="00BE68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BA4274" w14:paraId="59569D57" w14:textId="77777777" w:rsidTr="00BA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F056A61" w14:textId="0E7E963E" w:rsidR="00BA4274" w:rsidRPr="00EB6DB3" w:rsidRDefault="00BA4274" w:rsidP="00BA4274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4DCEEC0C" w14:textId="2E72CC76" w:rsidR="00BA4274" w:rsidRPr="00EB6DB3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164255EA" w14:textId="720DE62A" w:rsidR="00BA4274" w:rsidRPr="00EB6DB3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09E6A56A" w14:textId="6F2B8F1B" w:rsidR="00BA4274" w:rsidRPr="00364227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نظریه های گروه درمانی و مشاوره گروه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665" w:type="dxa"/>
          </w:tcPr>
          <w:p w14:paraId="706477D8" w14:textId="77777777" w:rsidR="00BA4274" w:rsidRPr="00EB6DB3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BA4274" w14:paraId="298388B5" w14:textId="77777777" w:rsidTr="00BA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6818DCE" w14:textId="090EEC56" w:rsidR="00BA4274" w:rsidRPr="00D34ABF" w:rsidRDefault="00BA4274" w:rsidP="00BA427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2329E816" w14:textId="1C8D654D" w:rsidR="00BA4274" w:rsidRPr="004C4DC2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19B95C13" w14:textId="77740E71" w:rsidR="00BA4274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195F1242" w14:textId="77777777" w:rsidR="00BA4274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توانبخشی گروهی (فعالیت تفریحی، درمانی و ورزش)</w:t>
            </w:r>
          </w:p>
          <w:p w14:paraId="770E14B3" w14:textId="1A886F84" w:rsidR="00BA4274" w:rsidRPr="00364227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  <w:t>Activity group &amp; recreational group</w:t>
            </w:r>
          </w:p>
        </w:tc>
        <w:tc>
          <w:tcPr>
            <w:tcW w:w="665" w:type="dxa"/>
          </w:tcPr>
          <w:p w14:paraId="723D0206" w14:textId="6D1001DF" w:rsidR="00BA4274" w:rsidRPr="00EB6DB3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BA4274" w14:paraId="69F41BDA" w14:textId="77777777" w:rsidTr="00BA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42AF762" w14:textId="3A5AEC3A" w:rsidR="00BA4274" w:rsidRPr="00D34ABF" w:rsidRDefault="00BA4274" w:rsidP="00BA427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دکتر کریمی راد</w:t>
            </w:r>
          </w:p>
        </w:tc>
        <w:tc>
          <w:tcPr>
            <w:tcW w:w="2326" w:type="dxa"/>
          </w:tcPr>
          <w:p w14:paraId="5F6145A3" w14:textId="4D254B8E" w:rsidR="00BA4274" w:rsidRPr="004C4DC2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31B972A8" w14:textId="2AD0624D" w:rsidR="00BA4274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327054D9" w14:textId="4B7CF8DD" w:rsidR="00BA4274" w:rsidRPr="00364227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روش ها و تکنیک های گروه درمانی مجازی (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lang w:bidi="fa-IR"/>
              </w:rPr>
              <w:t>Virtual online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65" w:type="dxa"/>
          </w:tcPr>
          <w:p w14:paraId="1A73DD0E" w14:textId="63EF4D89" w:rsidR="00BA4274" w:rsidRPr="00EB6DB3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BA4274" w14:paraId="2FB847D2" w14:textId="77777777" w:rsidTr="00BA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6E4E984" w14:textId="1757E40A" w:rsidR="00BA4274" w:rsidRPr="00D34ABF" w:rsidRDefault="00BA4274" w:rsidP="00BA427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36DF2766" w14:textId="21D412B9" w:rsidR="00BA4274" w:rsidRPr="004C4DC2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29F7419B" w14:textId="5FDF1ACC" w:rsidR="00BA4274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0D9CB113" w14:textId="5F88AC78" w:rsidR="00BA4274" w:rsidRPr="00BA4274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گروه درمانی در کودکان و نوجوانان و سالمندان: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رو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کردها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و اصول</w:t>
            </w:r>
          </w:p>
        </w:tc>
        <w:tc>
          <w:tcPr>
            <w:tcW w:w="665" w:type="dxa"/>
          </w:tcPr>
          <w:p w14:paraId="4F41F09B" w14:textId="1C226623" w:rsidR="00BA4274" w:rsidRPr="00EB6DB3" w:rsidRDefault="00BA4274" w:rsidP="00BA4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BA4274" w14:paraId="00A8197E" w14:textId="77777777" w:rsidTr="00BA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C8D4198" w14:textId="0D13EAEA" w:rsidR="00BA4274" w:rsidRPr="00D34ABF" w:rsidRDefault="00BA4274" w:rsidP="00BA427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D34AB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کریمی راد</w:t>
            </w:r>
          </w:p>
        </w:tc>
        <w:tc>
          <w:tcPr>
            <w:tcW w:w="2326" w:type="dxa"/>
          </w:tcPr>
          <w:p w14:paraId="521A56DC" w14:textId="5027CE93" w:rsidR="00BA4274" w:rsidRPr="004C4DC2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C4DC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 های کلاسی و ارائه مقاله مرتبط با مبحث</w:t>
            </w:r>
          </w:p>
        </w:tc>
        <w:tc>
          <w:tcPr>
            <w:tcW w:w="1424" w:type="dxa"/>
          </w:tcPr>
          <w:p w14:paraId="57830C77" w14:textId="222CC6C1" w:rsidR="00BA4274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یادگیری تعاملی و حل مسئله</w:t>
            </w:r>
          </w:p>
        </w:tc>
        <w:tc>
          <w:tcPr>
            <w:tcW w:w="3281" w:type="dxa"/>
          </w:tcPr>
          <w:p w14:paraId="59820333" w14:textId="585E5FEB" w:rsidR="00BA4274" w:rsidRPr="00BA4274" w:rsidRDefault="00BA4274" w:rsidP="00BA4274">
            <w:pPr>
              <w:bidi/>
              <w:spacing w:after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A7C65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درمان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در جمع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ژه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(کودکان مبتلا به اوت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سم،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مددجو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اختلالات تهد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کننده زندگ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مانند سرطان و نظا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آن ها)</w:t>
            </w:r>
          </w:p>
        </w:tc>
        <w:tc>
          <w:tcPr>
            <w:tcW w:w="665" w:type="dxa"/>
          </w:tcPr>
          <w:p w14:paraId="6BC1B0CA" w14:textId="3086C652" w:rsidR="00BA4274" w:rsidRPr="00EB6DB3" w:rsidRDefault="00BA4274" w:rsidP="00BA4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</w:tbl>
    <w:p w14:paraId="7C569025" w14:textId="2697BBD8" w:rsidR="00F2338D" w:rsidRDefault="00F2338D" w:rsidP="000F3A3D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CFF718A" w14:textId="1AB3BC96" w:rsidR="00010C7C" w:rsidRDefault="00BE4941" w:rsidP="00F2338D">
      <w:pPr>
        <w:tabs>
          <w:tab w:val="left" w:pos="810"/>
        </w:tabs>
        <w:bidi/>
        <w:spacing w:before="240"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D2E88BD" w14:textId="1C090138" w:rsidR="00010C7C" w:rsidRPr="00010C7C" w:rsidRDefault="00010C7C" w:rsidP="00F2338D">
      <w:pPr>
        <w:tabs>
          <w:tab w:val="left" w:pos="810"/>
        </w:tabs>
        <w:bidi/>
        <w:spacing w:before="240"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مقالات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جدید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زمینه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محتوای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درس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مطالعه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ارائه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نماید</w:t>
      </w:r>
      <w:r w:rsidRPr="00010C7C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30B2703" w14:textId="5061939C" w:rsidR="000F3A3D" w:rsidRDefault="00010C7C" w:rsidP="00F2338D">
      <w:p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بحث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گروهی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مشارکت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فعال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داشته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0F3A3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79708691" w14:textId="21A6AC5D" w:rsidR="00457853" w:rsidRDefault="00E270DE" w:rsidP="00010C7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0CA685C2" w14:textId="652BC57D" w:rsidR="000F6F90" w:rsidRDefault="000F6F90" w:rsidP="000F6F9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F6F9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نوع</w:t>
      </w:r>
      <w:r w:rsidRPr="000F6F9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F6F9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ارزیابی</w:t>
      </w:r>
      <w:r w:rsidRPr="000F6F9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</w:t>
      </w:r>
      <w:r w:rsidRPr="000F6F9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تکوینی</w:t>
      </w:r>
      <w:r w:rsidRPr="000F6F9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/</w:t>
      </w:r>
      <w:r w:rsidRPr="000F6F9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تراکمی</w:t>
      </w:r>
      <w:r w:rsidRPr="000F6F9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)</w:t>
      </w:r>
    </w:p>
    <w:p w14:paraId="779A3248" w14:textId="775595E8" w:rsidR="005348BD" w:rsidRPr="000F6F90" w:rsidRDefault="005348BD" w:rsidP="00646BF9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حضور فعال و </w:t>
      </w:r>
      <w:r w:rsidRPr="000F6F90">
        <w:rPr>
          <w:rFonts w:ascii="IranNastaliq" w:hAnsi="IranNastaliq" w:cs="B Nazanin"/>
          <w:sz w:val="24"/>
          <w:szCs w:val="24"/>
          <w:rtl/>
          <w:lang w:bidi="fa-IR"/>
        </w:rPr>
        <w:t>بموقع</w:t>
      </w:r>
      <w:r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دانشجو در کلاس‌ها (</w:t>
      </w:r>
      <w:r w:rsidR="00646BF9">
        <w:rPr>
          <w:rFonts w:ascii="IranNastaliq" w:hAnsi="IranNastaliq" w:cs="B Nazanin" w:hint="cs"/>
          <w:sz w:val="24"/>
          <w:szCs w:val="24"/>
          <w:rtl/>
          <w:lang w:bidi="fa-IR"/>
        </w:rPr>
        <w:t>10</w:t>
      </w:r>
      <w:r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درصد)</w:t>
      </w:r>
    </w:p>
    <w:p w14:paraId="3CE409C9" w14:textId="201D8847" w:rsidR="005348BD" w:rsidRPr="000F6F90" w:rsidRDefault="005348BD" w:rsidP="00646BF9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0F6F90">
        <w:rPr>
          <w:rFonts w:ascii="IranNastaliq" w:hAnsi="IranNastaliq" w:cs="B Nazanin" w:hint="cs"/>
          <w:sz w:val="24"/>
          <w:szCs w:val="24"/>
          <w:rtl/>
          <w:lang w:bidi="fa-IR"/>
        </w:rPr>
        <w:t>مشارکت فعال در بحث‌های گروهی (</w:t>
      </w:r>
      <w:r w:rsidR="00646BF9">
        <w:rPr>
          <w:rFonts w:ascii="IranNastaliq" w:hAnsi="IranNastaliq" w:cs="B Nazanin" w:hint="cs"/>
          <w:sz w:val="24"/>
          <w:szCs w:val="24"/>
          <w:rtl/>
          <w:lang w:bidi="fa-IR"/>
        </w:rPr>
        <w:t>1</w:t>
      </w:r>
      <w:r w:rsidR="000F6F90" w:rsidRPr="000F6F90">
        <w:rPr>
          <w:rFonts w:ascii="IranNastaliq" w:hAnsi="IranNastaliq" w:cs="B Nazanin" w:hint="cs"/>
          <w:sz w:val="24"/>
          <w:szCs w:val="24"/>
          <w:rtl/>
          <w:lang w:bidi="fa-IR"/>
        </w:rPr>
        <w:t>0</w:t>
      </w:r>
      <w:r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درصد)</w:t>
      </w:r>
    </w:p>
    <w:p w14:paraId="16D97DF7" w14:textId="646D38BF" w:rsidR="005348BD" w:rsidRPr="000F6F90" w:rsidRDefault="00420552" w:rsidP="00420552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ارائه مقالات</w:t>
      </w:r>
      <w:r w:rsidR="005348BD"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مرتبط ب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ا موضوعات کلاسی</w:t>
      </w:r>
      <w:r w:rsidR="005348BD"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(</w:t>
      </w:r>
      <w:r w:rsidR="00646BF9">
        <w:rPr>
          <w:rFonts w:ascii="IranNastaliq" w:hAnsi="IranNastaliq" w:cs="B Nazanin" w:hint="cs"/>
          <w:sz w:val="24"/>
          <w:szCs w:val="24"/>
          <w:rtl/>
          <w:lang w:bidi="fa-IR"/>
        </w:rPr>
        <w:t>1</w:t>
      </w:r>
      <w:r w:rsidR="000F6F90" w:rsidRPr="000F6F90">
        <w:rPr>
          <w:rFonts w:ascii="IranNastaliq" w:hAnsi="IranNastaliq" w:cs="B Nazanin" w:hint="cs"/>
          <w:sz w:val="24"/>
          <w:szCs w:val="24"/>
          <w:rtl/>
          <w:lang w:bidi="fa-IR"/>
        </w:rPr>
        <w:t>0</w:t>
      </w:r>
      <w:r w:rsidR="005348BD"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درصد)</w:t>
      </w:r>
    </w:p>
    <w:p w14:paraId="30C230EB" w14:textId="1345B472" w:rsidR="005348BD" w:rsidRDefault="005348BD" w:rsidP="00420552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0F6F90">
        <w:rPr>
          <w:rFonts w:ascii="IranNastaliq" w:hAnsi="IranNastaliq" w:cs="B Nazanin" w:hint="cs"/>
          <w:sz w:val="24"/>
          <w:szCs w:val="24"/>
          <w:rtl/>
          <w:lang w:bidi="fa-IR"/>
        </w:rPr>
        <w:t>ارائه کنفرانس (</w:t>
      </w:r>
      <w:r w:rsidR="00420552">
        <w:rPr>
          <w:rFonts w:ascii="IranNastaliq" w:hAnsi="IranNastaliq" w:cs="B Nazanin" w:hint="cs"/>
          <w:sz w:val="24"/>
          <w:szCs w:val="24"/>
          <w:rtl/>
          <w:lang w:bidi="fa-IR"/>
        </w:rPr>
        <w:t>10</w:t>
      </w:r>
      <w:r w:rsidRPr="000F6F9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درصد)</w:t>
      </w:r>
    </w:p>
    <w:p w14:paraId="65541A05" w14:textId="3FB88BD4" w:rsidR="004F330F" w:rsidRDefault="00646BF9" w:rsidP="00E7348F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امتحان پایان ترم (</w:t>
      </w:r>
      <w:r w:rsidRPr="00646BF9">
        <w:rPr>
          <w:rFonts w:ascii="IranNastaliq" w:hAnsi="IranNastaliq" w:cs="B Nazanin"/>
          <w:sz w:val="24"/>
          <w:szCs w:val="24"/>
          <w:rtl/>
          <w:lang w:bidi="fa-IR"/>
        </w:rPr>
        <w:t>6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0  درصد)</w:t>
      </w:r>
    </w:p>
    <w:p w14:paraId="25D92C05" w14:textId="29FA6BEA" w:rsidR="00E7348F" w:rsidRPr="00662E1F" w:rsidRDefault="00692500" w:rsidP="0069250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62E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کارآموزی:</w:t>
      </w:r>
    </w:p>
    <w:p w14:paraId="44F98173" w14:textId="6C49B293" w:rsidR="00692500" w:rsidRDefault="00692500" w:rsidP="00662E1F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662E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خدمات:</w:t>
      </w:r>
      <w:r w:rsidR="00662E1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آموزش یکپارچه </w:t>
      </w:r>
      <w:r w:rsidR="003E2AAB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شده با ارائه خدمت </w:t>
      </w:r>
      <w:r w:rsidR="00662E1F">
        <w:rPr>
          <w:rFonts w:ascii="IranNastaliq" w:hAnsi="IranNastaliq" w:cs="B Nazanin" w:hint="cs"/>
          <w:sz w:val="24"/>
          <w:szCs w:val="24"/>
          <w:rtl/>
          <w:lang w:bidi="fa-IR"/>
        </w:rPr>
        <w:t>بر اساس طرح دستیاری و انجام گروه درمانی</w:t>
      </w:r>
      <w:r w:rsidR="00662E1F">
        <w:rPr>
          <w:rFonts w:ascii="IranNastaliq" w:hAnsi="IranNastaliq" w:cs="B Nazanin"/>
          <w:sz w:val="24"/>
          <w:szCs w:val="24"/>
          <w:rtl/>
          <w:lang w:bidi="fa-IR"/>
        </w:rPr>
        <w:tab/>
      </w:r>
    </w:p>
    <w:p w14:paraId="68CE2E2C" w14:textId="6E5BF3E3" w:rsidR="00662E1F" w:rsidRDefault="00662E1F" w:rsidP="00662E1F">
      <w:pPr>
        <w:tabs>
          <w:tab w:val="left" w:pos="810"/>
          <w:tab w:val="left" w:pos="6315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662E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عرصه: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مراکر ارائه خدمات روان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پرستاری اعم از بخش ها و کلینیک های روان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پزشکی و مراکز جامعه نگر</w:t>
      </w:r>
    </w:p>
    <w:p w14:paraId="58A837BC" w14:textId="06531BE5" w:rsidR="00662E1F" w:rsidRDefault="00662E1F" w:rsidP="00662E1F">
      <w:pPr>
        <w:tabs>
          <w:tab w:val="left" w:pos="810"/>
          <w:tab w:val="left" w:pos="6315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662E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کشیک: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 توجه به برنامه زمان بندی شده</w:t>
      </w:r>
    </w:p>
    <w:p w14:paraId="79F52D1C" w14:textId="77777777" w:rsidR="00DF26AC" w:rsidRPr="00DF26AC" w:rsidRDefault="00DF26AC" w:rsidP="00DF26AC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DF26AC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 w:rsidRPr="00DF26AC">
        <w:rPr>
          <w:rFonts w:ascii="IranNastaliq" w:hAnsi="IranNastaliq" w:cs="B Mitra"/>
          <w:b/>
          <w:bCs/>
          <w:sz w:val="24"/>
          <w:szCs w:val="24"/>
          <w:vertAlign w:val="superscript"/>
          <w:rtl/>
          <w:lang w:bidi="fa-IR"/>
        </w:rPr>
        <w:footnoteReference w:id="4"/>
      </w:r>
      <w:r w:rsidRPr="00DF26AC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4DD08DB3" w14:textId="77777777" w:rsidR="00DF26AC" w:rsidRPr="00DF26AC" w:rsidRDefault="00DF26AC" w:rsidP="00DF26AC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2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5511"/>
        <w:gridCol w:w="1382"/>
        <w:gridCol w:w="696"/>
        <w:gridCol w:w="1107"/>
      </w:tblGrid>
      <w:tr w:rsidR="00DF26AC" w:rsidRPr="00DF26AC" w14:paraId="21DA68AB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54D8E69D" w14:textId="7777777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26AC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48" w:type="pct"/>
            <w:shd w:val="clear" w:color="auto" w:fill="F2F2F2" w:themeFill="background1" w:themeFillShade="F2"/>
          </w:tcPr>
          <w:p w14:paraId="20140607" w14:textId="7777777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26AC"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14:paraId="3B381116" w14:textId="7777777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26AC"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373" w:type="pct"/>
            <w:shd w:val="clear" w:color="auto" w:fill="F2F2F2" w:themeFill="background1" w:themeFillShade="F2"/>
          </w:tcPr>
          <w:p w14:paraId="70F44AF6" w14:textId="7777777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26AC"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66ECB4A1" w14:textId="7777777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26AC"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DF26AC" w:rsidRPr="00DF26AC" w14:paraId="319E13C4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52EE3C57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188DB5BE" w14:textId="24785628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تعر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ف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 تار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خچه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گروه‌درمان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اهداف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ساختار گروه، رهبر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نکات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مهم در تشک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انتخاب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اعضا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ترک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740" w:type="pct"/>
          </w:tcPr>
          <w:p w14:paraId="0F81EF3A" w14:textId="32E725CA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06C33633" w14:textId="35AFE9D8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0A0309DD" w14:textId="6DAB5380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72D2AB1C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18690DB0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113ED75B" w14:textId="378DF2EE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مراحل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رشد و پو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ارزش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اب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فرا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هنجار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مراحل تکامل و فرآ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</w:p>
        </w:tc>
        <w:tc>
          <w:tcPr>
            <w:tcW w:w="740" w:type="pct"/>
          </w:tcPr>
          <w:p w14:paraId="32D87D4D" w14:textId="41AC8CF8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364BB223" w14:textId="6D76FB01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10FDC747" w14:textId="6191C38C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0BA68337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16FB337B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3DF2B526" w14:textId="5BAD695A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فرآ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تشک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و آغاز گروه درمان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رهبر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ژگ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رهبر و مشکلات رهبر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ساختار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انواع نقش در گروه </w:t>
            </w:r>
          </w:p>
        </w:tc>
        <w:tc>
          <w:tcPr>
            <w:tcW w:w="740" w:type="pct"/>
          </w:tcPr>
          <w:p w14:paraId="231C46E0" w14:textId="51BD58D2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0ED7D193" w14:textId="6F47C471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088FB1D9" w14:textId="3007C32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5B2C38A2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0E047CFF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26AF9A2F" w14:textId="77777777" w:rsidR="00DF26AC" w:rsidRPr="00DA7C65" w:rsidRDefault="00DF26AC" w:rsidP="00DF26AC">
            <w:pPr>
              <w:bidi/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کشمکش در گروه و فنون برخورد با آن</w:t>
            </w:r>
          </w:p>
          <w:p w14:paraId="5D3BF5F6" w14:textId="39BAB38C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ارتباط در گروه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گروه‌درمان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مشاوره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توسط پرستاران</w:t>
            </w:r>
          </w:p>
        </w:tc>
        <w:tc>
          <w:tcPr>
            <w:tcW w:w="740" w:type="pct"/>
          </w:tcPr>
          <w:p w14:paraId="6057C877" w14:textId="30A00724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22B25EDD" w14:textId="7969D53A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2FEE11C3" w14:textId="34D67B39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14634DDF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4A85940A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018D20C6" w14:textId="4A86DDB9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تکال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ف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اصل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درمانگر و چهارچوب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تخصص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ش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وه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کمک درمانگر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عوامل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درماني در گروه درماني (بر اساس د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دگاه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الوم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740" w:type="pct"/>
          </w:tcPr>
          <w:p w14:paraId="1E2EF6F1" w14:textId="2FBE6619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0AC43912" w14:textId="0B7DFA6B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24CE2B63" w14:textId="2341FB32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31B5E089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40AF1820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183D56FC" w14:textId="32F4D035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نقش پرستار به عنوان درمانگر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بحث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و آموزش به روش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مداخله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گروه‌ها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، رو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کرد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برا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خشم و پرخاشگر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کاربرد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گروه درمان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در اختلالات روان</w:t>
            </w:r>
            <w:r w:rsidRPr="00DA7C65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A7C65">
              <w:rPr>
                <w:rFonts w:ascii="Arial" w:eastAsia="Calibri" w:hAnsi="Arial" w:cs="B Nazanin" w:hint="eastAsia"/>
                <w:color w:val="000000" w:themeColor="text1"/>
                <w:sz w:val="24"/>
                <w:szCs w:val="24"/>
                <w:rtl/>
              </w:rPr>
              <w:t>مسائل</w:t>
            </w:r>
            <w:r w:rsidRPr="00DA7C65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 xml:space="preserve"> اخلاقي در گروه درماني</w:t>
            </w:r>
          </w:p>
        </w:tc>
        <w:tc>
          <w:tcPr>
            <w:tcW w:w="740" w:type="pct"/>
          </w:tcPr>
          <w:p w14:paraId="043ECB21" w14:textId="0E657F7B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780372B3" w14:textId="47C528CB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37542255" w14:textId="354E7D90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3042E8DA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2973B074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56450CF5" w14:textId="74E45E76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نظریه های گروه درمانی و مشاوره گروه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740" w:type="pct"/>
          </w:tcPr>
          <w:p w14:paraId="320F0366" w14:textId="1032DAF8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05022538" w14:textId="64094B08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" w:type="pct"/>
          </w:tcPr>
          <w:p w14:paraId="3E5A7B8F" w14:textId="18FBF2E0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</w:tr>
      <w:tr w:rsidR="00DF26AC" w:rsidRPr="00DF26AC" w14:paraId="40DD381B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781DB374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05A967E0" w14:textId="77777777" w:rsidR="00DF26AC" w:rsidRDefault="00DF26AC" w:rsidP="00DF26AC">
            <w:pPr>
              <w:bidi/>
              <w:jc w:val="center"/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توانبخشی گروهی (فعالیت تفریحی، درمانی و ورزش)</w:t>
            </w:r>
          </w:p>
          <w:p w14:paraId="267A61B4" w14:textId="4F02BC23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  <w:t>Activity group &amp; recreational group</w:t>
            </w:r>
          </w:p>
        </w:tc>
        <w:tc>
          <w:tcPr>
            <w:tcW w:w="740" w:type="pct"/>
          </w:tcPr>
          <w:p w14:paraId="4002F3E8" w14:textId="68DAB795" w:rsid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4C53E9FD" w14:textId="057BDACB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4A447F87" w14:textId="223F2B70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6EC32A21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36A468E2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5C586AF6" w14:textId="36F87AA9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روش ها و تکنیک های گروه درمانی مجازی (</w:t>
            </w:r>
            <w:r>
              <w:rPr>
                <w:rFonts w:ascii="Arial" w:eastAsia="Calibri" w:hAnsi="Arial" w:cs="B Nazanin"/>
                <w:color w:val="000000" w:themeColor="text1"/>
                <w:sz w:val="24"/>
                <w:szCs w:val="24"/>
                <w:lang w:bidi="fa-IR"/>
              </w:rPr>
              <w:t>Virtual online</w:t>
            </w: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40" w:type="pct"/>
          </w:tcPr>
          <w:p w14:paraId="470C366F" w14:textId="29C1B2EF" w:rsid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3A911CB6" w14:textId="7B853F63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6C074A88" w14:textId="6C722D12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2200E54E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0D344E9A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2AB8291D" w14:textId="7586671B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گروه درمانی در کودکان و نوجوانان و سالمندان: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رو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کردها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و اصول</w:t>
            </w:r>
          </w:p>
        </w:tc>
        <w:tc>
          <w:tcPr>
            <w:tcW w:w="740" w:type="pct"/>
          </w:tcPr>
          <w:p w14:paraId="760DF5BA" w14:textId="06FA5292" w:rsid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1098E99E" w14:textId="41DDA829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55470E6A" w14:textId="7337ED05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7DF8DE56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1EE69169" w14:textId="77777777" w:rsidR="00DF26AC" w:rsidRPr="00DF26AC" w:rsidRDefault="00DF26AC" w:rsidP="00DF26AC">
            <w:pPr>
              <w:numPr>
                <w:ilvl w:val="0"/>
                <w:numId w:val="16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pct"/>
          </w:tcPr>
          <w:p w14:paraId="0E651B93" w14:textId="402E5C1D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A7C65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درمان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در جمع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ژه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(کودکان مبتلا به اوت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سم،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مددجو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اختلالات تهد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کننده زندگ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مانند سرطان و نظا</w:t>
            </w:r>
            <w:r w:rsidRPr="00DA7C6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A7C65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A7C65">
              <w:rPr>
                <w:rFonts w:cs="B Nazanin"/>
                <w:sz w:val="24"/>
                <w:szCs w:val="24"/>
                <w:rtl/>
              </w:rPr>
              <w:t xml:space="preserve"> آن ها)</w:t>
            </w:r>
          </w:p>
        </w:tc>
        <w:tc>
          <w:tcPr>
            <w:tcW w:w="740" w:type="pct"/>
          </w:tcPr>
          <w:p w14:paraId="57DF933E" w14:textId="4C3E530D" w:rsid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373" w:type="pct"/>
          </w:tcPr>
          <w:p w14:paraId="37209E3F" w14:textId="6F88F5A6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21C6A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" w:type="pct"/>
          </w:tcPr>
          <w:p w14:paraId="79639FDD" w14:textId="438CBECB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DF26AC" w:rsidRPr="00DF26AC" w14:paraId="5D1621F8" w14:textId="77777777" w:rsidTr="00DF26AC">
        <w:trPr>
          <w:trHeight w:val="20"/>
          <w:jc w:val="center"/>
        </w:trPr>
        <w:tc>
          <w:tcPr>
            <w:tcW w:w="346" w:type="pct"/>
            <w:shd w:val="clear" w:color="auto" w:fill="F2F2F2" w:themeFill="background1" w:themeFillShade="F2"/>
          </w:tcPr>
          <w:p w14:paraId="2F331E48" w14:textId="77777777" w:rsidR="00DF26AC" w:rsidRPr="00DF26AC" w:rsidRDefault="00DF26AC" w:rsidP="00DF26AC">
            <w:pPr>
              <w:bidi/>
              <w:ind w:left="144"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26A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948" w:type="pct"/>
            <w:shd w:val="clear" w:color="auto" w:fill="F2F2F2" w:themeFill="background1" w:themeFillShade="F2"/>
          </w:tcPr>
          <w:p w14:paraId="571D7311" w14:textId="7777777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</w:tcPr>
          <w:p w14:paraId="1FD434E2" w14:textId="77777777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2AFD968C" w14:textId="04350110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5D854788" w14:textId="0E75EB8B" w:rsidR="00DF26AC" w:rsidRPr="00DF26AC" w:rsidRDefault="00DF26AC" w:rsidP="00DF26A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 دقیقه</w:t>
            </w:r>
          </w:p>
        </w:tc>
      </w:tr>
    </w:tbl>
    <w:p w14:paraId="352200B5" w14:textId="77777777" w:rsidR="00DF26AC" w:rsidRPr="00DF26AC" w:rsidRDefault="00DF26AC" w:rsidP="00DF26AC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3D61C3DC" w14:textId="312C8BBE" w:rsidR="00662E1F" w:rsidRDefault="00662E1F" w:rsidP="00662E1F">
      <w:pPr>
        <w:tabs>
          <w:tab w:val="left" w:pos="810"/>
          <w:tab w:val="left" w:pos="6315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14F9BD2F" w14:textId="77777777" w:rsidR="00107BE2" w:rsidRPr="00692500" w:rsidRDefault="00107BE2" w:rsidP="00107BE2">
      <w:pPr>
        <w:tabs>
          <w:tab w:val="left" w:pos="810"/>
          <w:tab w:val="left" w:pos="6315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11302AA9" w14:textId="6ECCC1EA" w:rsidR="0049722D" w:rsidRPr="00EB6DB3" w:rsidRDefault="00A178F2" w:rsidP="004F330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منابع</w:t>
      </w:r>
      <w:r w:rsidR="00CD399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CD399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</w:t>
      </w:r>
      <w:r w:rsidR="00CD3997" w:rsidRPr="00CD3997">
        <w:rPr>
          <w:rFonts w:ascii="IranNastaliq" w:hAnsi="IranNastaliq" w:cs="B Nazanin"/>
          <w:b/>
          <w:bCs/>
          <w:sz w:val="20"/>
          <w:szCs w:val="20"/>
          <w:lang w:bidi="fa-IR"/>
        </w:rPr>
        <w:t>Last Edition</w:t>
      </w:r>
      <w:r w:rsidR="00CD399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)</w:t>
      </w:r>
    </w:p>
    <w:p w14:paraId="40FA1A57" w14:textId="1E5B5BC7" w:rsidR="00010C7C" w:rsidRPr="00010C7C" w:rsidRDefault="00E7348F" w:rsidP="00CD3997">
      <w:p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 xml:space="preserve">- </w:t>
      </w:r>
      <w:r w:rsidR="00010C7C"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کتب</w:t>
      </w:r>
      <w:r w:rsidR="00CD3997">
        <w:rPr>
          <w:rFonts w:asciiTheme="majorBidi" w:hAnsiTheme="majorBidi" w:cs="B Nazanin" w:hint="cs"/>
          <w:sz w:val="24"/>
          <w:szCs w:val="24"/>
          <w:rtl/>
          <w:lang w:bidi="fa-IR"/>
        </w:rPr>
        <w:t>، منابع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10C7C"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10C7C"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مقالات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D3997">
        <w:rPr>
          <w:rFonts w:asciiTheme="majorBidi" w:hAnsiTheme="majorBidi" w:cs="B Nazanin" w:hint="cs"/>
          <w:sz w:val="24"/>
          <w:szCs w:val="24"/>
          <w:rtl/>
          <w:lang w:bidi="fa-IR"/>
        </w:rPr>
        <w:t>معتبر علمی و به روز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10C7C"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مرتبط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10C7C"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="00CD399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روان پرستاری، اصول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10C7C"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گروه‌درمانی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10C7C"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010C7C"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D3997">
        <w:rPr>
          <w:rFonts w:asciiTheme="majorBidi" w:hAnsiTheme="majorBidi" w:cs="B Nazanin" w:hint="cs"/>
          <w:sz w:val="24"/>
          <w:szCs w:val="24"/>
          <w:rtl/>
          <w:lang w:bidi="fa-IR"/>
        </w:rPr>
        <w:t>پویایی گروه</w:t>
      </w:r>
    </w:p>
    <w:p w14:paraId="55D1439C" w14:textId="0B0BA37B" w:rsidR="00010C7C" w:rsidRPr="00010C7C" w:rsidRDefault="00010C7C" w:rsidP="00E7348F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>-</w:t>
      </w:r>
      <w:r w:rsidR="00E734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یالوم. روان درمانی گروهی. نشر دانژه.</w:t>
      </w:r>
    </w:p>
    <w:p w14:paraId="581BA6DD" w14:textId="7E671436" w:rsidR="00010C7C" w:rsidRPr="00010C7C" w:rsidRDefault="00010C7C" w:rsidP="00E7348F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-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کوری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اشنایدر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ماریان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کوری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جرالد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گروه‌درمانی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ترجمه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سیف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...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بهاری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همکاران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چاپ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نشر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روان</w:t>
      </w:r>
      <w:r w:rsidR="00E7348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5211069C" w14:textId="32F3E6FE" w:rsidR="00420552" w:rsidRDefault="00E7348F" w:rsidP="00CD399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CD3997">
        <w:rPr>
          <w:rFonts w:asciiTheme="majorBidi" w:hAnsiTheme="majorBidi" w:cs="B Nazanin" w:hint="cs"/>
          <w:sz w:val="24"/>
          <w:szCs w:val="24"/>
          <w:rtl/>
          <w:lang w:bidi="fa-IR"/>
        </w:rPr>
        <w:t>شفیع آبادی، ع. پویایی گروه و مشاوره گروهی، تهران: نشر رشد</w:t>
      </w:r>
    </w:p>
    <w:p w14:paraId="5D34962B" w14:textId="22208D91" w:rsidR="00E10D74" w:rsidRDefault="00E7348F" w:rsidP="00E10D74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 xml:space="preserve">- </w:t>
      </w:r>
      <w:r w:rsidR="00E10D74">
        <w:rPr>
          <w:rFonts w:asciiTheme="majorBidi" w:hAnsiTheme="majorBidi" w:cs="B Nazanin"/>
          <w:sz w:val="24"/>
          <w:szCs w:val="24"/>
          <w:lang w:bidi="fa-IR"/>
        </w:rPr>
        <w:t>Ahuja N.A short text book of psychiatry. 5</w:t>
      </w:r>
      <w:r w:rsidR="00E10D74" w:rsidRPr="00E10D74">
        <w:rPr>
          <w:rFonts w:asciiTheme="majorBidi" w:hAnsiTheme="majorBidi" w:cs="B Nazanin"/>
          <w:sz w:val="24"/>
          <w:szCs w:val="24"/>
          <w:vertAlign w:val="superscript"/>
          <w:lang w:bidi="fa-IR"/>
        </w:rPr>
        <w:t>th</w:t>
      </w:r>
      <w:r w:rsidR="00E10D74">
        <w:rPr>
          <w:rFonts w:asciiTheme="majorBidi" w:hAnsiTheme="majorBidi" w:cs="B Nazanin"/>
          <w:sz w:val="24"/>
          <w:szCs w:val="24"/>
          <w:lang w:bidi="fa-IR"/>
        </w:rPr>
        <w:t xml:space="preserve">. New </w:t>
      </w:r>
      <w:proofErr w:type="spellStart"/>
      <w:r w:rsidR="00E10D74">
        <w:rPr>
          <w:rFonts w:asciiTheme="majorBidi" w:hAnsiTheme="majorBidi" w:cs="B Nazanin"/>
          <w:sz w:val="24"/>
          <w:szCs w:val="24"/>
          <w:lang w:bidi="fa-IR"/>
        </w:rPr>
        <w:t>delhi</w:t>
      </w:r>
      <w:proofErr w:type="spellEnd"/>
      <w:r w:rsidR="00E10D74">
        <w:rPr>
          <w:rFonts w:asciiTheme="majorBidi" w:hAnsiTheme="majorBidi" w:cs="B Nazanin"/>
          <w:sz w:val="24"/>
          <w:szCs w:val="24"/>
          <w:lang w:bidi="fa-IR"/>
        </w:rPr>
        <w:t xml:space="preserve">. </w:t>
      </w:r>
      <w:proofErr w:type="spellStart"/>
      <w:r w:rsidR="00E10D74">
        <w:rPr>
          <w:rFonts w:asciiTheme="majorBidi" w:hAnsiTheme="majorBidi" w:cs="B Nazanin"/>
          <w:sz w:val="24"/>
          <w:szCs w:val="24"/>
          <w:lang w:bidi="fa-IR"/>
        </w:rPr>
        <w:t>Jaypeo</w:t>
      </w:r>
      <w:proofErr w:type="spellEnd"/>
      <w:r w:rsidR="00E10D7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gramStart"/>
      <w:r w:rsidR="00E10D74">
        <w:rPr>
          <w:rFonts w:asciiTheme="majorBidi" w:hAnsiTheme="majorBidi" w:cs="B Nazanin"/>
          <w:sz w:val="24"/>
          <w:szCs w:val="24"/>
          <w:lang w:bidi="fa-IR"/>
        </w:rPr>
        <w:t>brothers</w:t>
      </w:r>
      <w:proofErr w:type="gramEnd"/>
      <w:r w:rsidR="00E10D74">
        <w:rPr>
          <w:rFonts w:asciiTheme="majorBidi" w:hAnsiTheme="majorBidi" w:cs="B Nazanin"/>
          <w:sz w:val="24"/>
          <w:szCs w:val="24"/>
          <w:lang w:bidi="fa-IR"/>
        </w:rPr>
        <w:t xml:space="preserve"> medical publishers.</w:t>
      </w:r>
    </w:p>
    <w:p w14:paraId="5753B4F2" w14:textId="52E2BE0F" w:rsidR="00010C7C" w:rsidRPr="00010C7C" w:rsidRDefault="00010C7C" w:rsidP="00E7348F">
      <w:pPr>
        <w:rPr>
          <w:rFonts w:asciiTheme="majorBidi" w:hAnsiTheme="majorBidi" w:cs="B Nazanin"/>
          <w:lang w:bidi="fa-IR"/>
        </w:rPr>
      </w:pPr>
      <w:r w:rsidRPr="00010C7C">
        <w:rPr>
          <w:rFonts w:asciiTheme="majorBidi" w:hAnsiTheme="majorBidi" w:cs="B Nazanin"/>
          <w:lang w:bidi="fa-IR"/>
        </w:rPr>
        <w:t xml:space="preserve">- Mary C </w:t>
      </w:r>
      <w:proofErr w:type="gramStart"/>
      <w:r w:rsidRPr="00010C7C">
        <w:rPr>
          <w:rFonts w:asciiTheme="majorBidi" w:hAnsiTheme="majorBidi" w:cs="B Nazanin"/>
          <w:lang w:bidi="fa-IR"/>
        </w:rPr>
        <w:t>Townsend ,</w:t>
      </w:r>
      <w:proofErr w:type="gramEnd"/>
      <w:r w:rsidRPr="00010C7C">
        <w:rPr>
          <w:rFonts w:asciiTheme="majorBidi" w:hAnsiTheme="majorBidi" w:cs="B Nazanin"/>
          <w:lang w:bidi="fa-IR"/>
        </w:rPr>
        <w:t xml:space="preserve"> </w:t>
      </w:r>
      <w:proofErr w:type="spellStart"/>
      <w:r w:rsidRPr="00010C7C">
        <w:rPr>
          <w:rFonts w:asciiTheme="majorBidi" w:hAnsiTheme="majorBidi" w:cs="B Nazanin"/>
          <w:lang w:bidi="fa-IR"/>
        </w:rPr>
        <w:t>Karyn</w:t>
      </w:r>
      <w:proofErr w:type="spellEnd"/>
      <w:r w:rsidRPr="00010C7C">
        <w:rPr>
          <w:rFonts w:asciiTheme="majorBidi" w:hAnsiTheme="majorBidi" w:cs="B Nazanin"/>
          <w:lang w:bidi="fa-IR"/>
        </w:rPr>
        <w:t xml:space="preserve"> I Morgan</w:t>
      </w:r>
      <w:r w:rsidR="00CD3997">
        <w:rPr>
          <w:rFonts w:asciiTheme="majorBidi" w:hAnsiTheme="majorBidi" w:cs="B Nazanin" w:hint="cs"/>
          <w:rtl/>
          <w:lang w:bidi="fa-IR"/>
        </w:rPr>
        <w:t xml:space="preserve"> </w:t>
      </w:r>
      <w:r w:rsidRPr="00010C7C">
        <w:rPr>
          <w:rFonts w:asciiTheme="majorBidi" w:hAnsiTheme="majorBidi" w:cs="B Nazanin"/>
          <w:lang w:bidi="fa-IR"/>
        </w:rPr>
        <w:t xml:space="preserve">Psychiatric Mental Health Nursing Concepts of </w:t>
      </w:r>
      <w:r w:rsidR="00E7348F">
        <w:rPr>
          <w:rFonts w:asciiTheme="majorBidi" w:hAnsiTheme="majorBidi" w:cs="B Nazanin"/>
          <w:lang w:bidi="fa-IR"/>
        </w:rPr>
        <w:t>Care in Evidence-Based Practice.</w:t>
      </w:r>
    </w:p>
    <w:p w14:paraId="2D50BCE7" w14:textId="50A8C9C2" w:rsidR="00145E3E" w:rsidRDefault="00E7348F" w:rsidP="00E7348F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-</w:t>
      </w:r>
      <w:r>
        <w:rPr>
          <w:rFonts w:asciiTheme="majorBidi" w:hAnsiTheme="majorBidi" w:cs="B Nazanin"/>
          <w:lang w:bidi="fa-IR"/>
        </w:rPr>
        <w:t xml:space="preserve"> </w:t>
      </w:r>
      <w:r w:rsidR="00010C7C" w:rsidRPr="00010C7C">
        <w:rPr>
          <w:rFonts w:asciiTheme="majorBidi" w:hAnsiTheme="majorBidi" w:cs="B Nazanin"/>
          <w:lang w:bidi="fa-IR"/>
        </w:rPr>
        <w:t>Mary Ann Boyd. Psychiatric</w:t>
      </w:r>
      <w:r>
        <w:rPr>
          <w:rFonts w:asciiTheme="majorBidi" w:hAnsiTheme="majorBidi" w:cs="B Nazanin"/>
          <w:lang w:bidi="fa-IR"/>
        </w:rPr>
        <w:t xml:space="preserve"> Nursing: Contemporary Practice.</w:t>
      </w:r>
    </w:p>
    <w:p w14:paraId="77662F9B" w14:textId="330F3788" w:rsidR="00CD3997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r w:rsidR="00CD3997">
        <w:rPr>
          <w:rFonts w:asciiTheme="majorBidi" w:hAnsiTheme="majorBidi" w:cs="B Nazanin"/>
          <w:lang w:bidi="fa-IR"/>
        </w:rPr>
        <w:t xml:space="preserve">Kaplan HI. </w:t>
      </w:r>
      <w:proofErr w:type="spellStart"/>
      <w:r w:rsidR="00CD3997">
        <w:rPr>
          <w:rFonts w:asciiTheme="majorBidi" w:hAnsiTheme="majorBidi" w:cs="B Nazanin"/>
          <w:lang w:bidi="fa-IR"/>
        </w:rPr>
        <w:t>Sadok</w:t>
      </w:r>
      <w:proofErr w:type="spellEnd"/>
      <w:r w:rsidR="00CD3997">
        <w:rPr>
          <w:rFonts w:asciiTheme="majorBidi" w:hAnsiTheme="majorBidi" w:cs="B Nazanin"/>
          <w:lang w:bidi="fa-IR"/>
        </w:rPr>
        <w:t xml:space="preserve"> BJ. Synopsis </w:t>
      </w:r>
      <w:proofErr w:type="spellStart"/>
      <w:r w:rsidR="00CD3997">
        <w:rPr>
          <w:rFonts w:asciiTheme="majorBidi" w:hAnsiTheme="majorBidi" w:cs="B Nazanin"/>
          <w:lang w:bidi="fa-IR"/>
        </w:rPr>
        <w:t>od</w:t>
      </w:r>
      <w:proofErr w:type="spellEnd"/>
      <w:r w:rsidR="00CD3997">
        <w:rPr>
          <w:rFonts w:asciiTheme="majorBidi" w:hAnsiTheme="majorBidi" w:cs="B Nazanin"/>
          <w:lang w:bidi="fa-IR"/>
        </w:rPr>
        <w:t xml:space="preserve"> psychiatry-</w:t>
      </w:r>
      <w:proofErr w:type="spellStart"/>
      <w:r w:rsidR="00CD3997">
        <w:rPr>
          <w:rFonts w:asciiTheme="majorBidi" w:hAnsiTheme="majorBidi" w:cs="B Nazanin"/>
          <w:lang w:bidi="fa-IR"/>
        </w:rPr>
        <w:t>behavioural</w:t>
      </w:r>
      <w:proofErr w:type="spellEnd"/>
      <w:r w:rsidR="00CD3997">
        <w:rPr>
          <w:rFonts w:asciiTheme="majorBidi" w:hAnsiTheme="majorBidi" w:cs="B Nazanin"/>
          <w:lang w:bidi="fa-IR"/>
        </w:rPr>
        <w:t xml:space="preserve"> science or clinical psychiatry. </w:t>
      </w:r>
      <w:r w:rsidR="00E10D74">
        <w:rPr>
          <w:rFonts w:asciiTheme="majorBidi" w:hAnsiTheme="majorBidi" w:cs="B Nazanin"/>
          <w:lang w:bidi="fa-IR"/>
        </w:rPr>
        <w:t xml:space="preserve">Hong Kong William and </w:t>
      </w:r>
      <w:proofErr w:type="spellStart"/>
      <w:r w:rsidR="00E10D74">
        <w:rPr>
          <w:rFonts w:asciiTheme="majorBidi" w:hAnsiTheme="majorBidi" w:cs="B Nazanin"/>
          <w:lang w:bidi="fa-IR"/>
        </w:rPr>
        <w:t>Wilkinsons</w:t>
      </w:r>
      <w:proofErr w:type="spellEnd"/>
      <w:r w:rsidR="00E10D74">
        <w:rPr>
          <w:rFonts w:asciiTheme="majorBidi" w:hAnsiTheme="majorBidi" w:cs="B Nazanin"/>
          <w:lang w:bidi="fa-IR"/>
        </w:rPr>
        <w:t xml:space="preserve"> publications.</w:t>
      </w:r>
    </w:p>
    <w:p w14:paraId="68074B1F" w14:textId="7E743A4F" w:rsidR="00331E6C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r w:rsidR="00331E6C">
        <w:rPr>
          <w:rFonts w:asciiTheme="majorBidi" w:hAnsiTheme="majorBidi" w:cs="B Nazanin"/>
          <w:lang w:bidi="fa-IR"/>
        </w:rPr>
        <w:t xml:space="preserve">Kay </w:t>
      </w:r>
      <w:proofErr w:type="spellStart"/>
      <w:proofErr w:type="gramStart"/>
      <w:r w:rsidR="00331E6C">
        <w:rPr>
          <w:rFonts w:asciiTheme="majorBidi" w:hAnsiTheme="majorBidi" w:cs="B Nazanin"/>
          <w:lang w:bidi="fa-IR"/>
        </w:rPr>
        <w:t>J.Tasman</w:t>
      </w:r>
      <w:proofErr w:type="spellEnd"/>
      <w:proofErr w:type="gramEnd"/>
      <w:r w:rsidR="00331E6C">
        <w:rPr>
          <w:rFonts w:asciiTheme="majorBidi" w:hAnsiTheme="majorBidi" w:cs="B Nazanin"/>
          <w:lang w:bidi="fa-IR"/>
        </w:rPr>
        <w:t xml:space="preserve"> A. </w:t>
      </w:r>
      <w:proofErr w:type="spellStart"/>
      <w:r w:rsidR="00331E6C">
        <w:rPr>
          <w:rFonts w:asciiTheme="majorBidi" w:hAnsiTheme="majorBidi" w:cs="B Nazanin"/>
          <w:lang w:bidi="fa-IR"/>
        </w:rPr>
        <w:t>Liebeian</w:t>
      </w:r>
      <w:proofErr w:type="spellEnd"/>
      <w:r w:rsidR="00331E6C">
        <w:rPr>
          <w:rFonts w:asciiTheme="majorBidi" w:hAnsiTheme="majorBidi" w:cs="B Nazanin"/>
          <w:lang w:bidi="fa-IR"/>
        </w:rPr>
        <w:t xml:space="preserve"> J A. Text book of psychiatry. Vol II. New York. John Willey and sons 1th. </w:t>
      </w:r>
    </w:p>
    <w:p w14:paraId="33BC6858" w14:textId="13F19CA8" w:rsidR="00331E6C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r w:rsidR="00331E6C">
        <w:rPr>
          <w:rFonts w:asciiTheme="majorBidi" w:hAnsiTheme="majorBidi" w:cs="B Nazanin"/>
          <w:lang w:bidi="fa-IR"/>
        </w:rPr>
        <w:t xml:space="preserve">Mohr WK. </w:t>
      </w:r>
      <w:proofErr w:type="gramStart"/>
      <w:r w:rsidR="00331E6C">
        <w:rPr>
          <w:rFonts w:asciiTheme="majorBidi" w:hAnsiTheme="majorBidi" w:cs="B Nazanin"/>
          <w:lang w:bidi="fa-IR"/>
        </w:rPr>
        <w:t>Psychiatric  mental</w:t>
      </w:r>
      <w:proofErr w:type="gramEnd"/>
      <w:r w:rsidR="00331E6C">
        <w:rPr>
          <w:rFonts w:asciiTheme="majorBidi" w:hAnsiTheme="majorBidi" w:cs="B Nazanin"/>
          <w:lang w:bidi="fa-IR"/>
        </w:rPr>
        <w:t xml:space="preserve"> health nursing. New York. </w:t>
      </w:r>
      <w:proofErr w:type="spellStart"/>
      <w:r w:rsidR="00331E6C">
        <w:rPr>
          <w:rFonts w:asciiTheme="majorBidi" w:hAnsiTheme="majorBidi" w:cs="B Nazanin"/>
          <w:lang w:bidi="fa-IR"/>
        </w:rPr>
        <w:t>Lippincol</w:t>
      </w:r>
      <w:proofErr w:type="spellEnd"/>
      <w:r w:rsidR="00331E6C">
        <w:rPr>
          <w:rFonts w:asciiTheme="majorBidi" w:hAnsiTheme="majorBidi" w:cs="B Nazanin"/>
          <w:lang w:bidi="fa-IR"/>
        </w:rPr>
        <w:t xml:space="preserve"> Williams and Wilkins.</w:t>
      </w:r>
    </w:p>
    <w:p w14:paraId="2AE50300" w14:textId="202FA464" w:rsidR="00331E6C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r w:rsidR="00331E6C">
        <w:rPr>
          <w:rFonts w:asciiTheme="majorBidi" w:hAnsiTheme="majorBidi" w:cs="B Nazanin"/>
          <w:lang w:bidi="fa-IR"/>
        </w:rPr>
        <w:t xml:space="preserve">Rawlins p. </w:t>
      </w:r>
      <w:proofErr w:type="spellStart"/>
      <w:r w:rsidR="00331E6C">
        <w:rPr>
          <w:rFonts w:asciiTheme="majorBidi" w:hAnsiTheme="majorBidi" w:cs="B Nazanin"/>
          <w:lang w:bidi="fa-IR"/>
        </w:rPr>
        <w:t>Willams</w:t>
      </w:r>
      <w:proofErr w:type="spellEnd"/>
      <w:r w:rsidR="00331E6C">
        <w:rPr>
          <w:rFonts w:asciiTheme="majorBidi" w:hAnsiTheme="majorBidi" w:cs="B Nazanin"/>
          <w:lang w:bidi="fa-IR"/>
        </w:rPr>
        <w:t xml:space="preserve"> SR, Beck CK. Mental health psychiatric nursing. Philadelphia. Mosby publications.</w:t>
      </w:r>
    </w:p>
    <w:p w14:paraId="039C4CA5" w14:textId="765CE7D5" w:rsidR="00331E6C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r w:rsidR="004F45E9">
        <w:rPr>
          <w:rFonts w:asciiTheme="majorBidi" w:hAnsiTheme="majorBidi" w:cs="B Nazanin"/>
          <w:lang w:bidi="fa-IR"/>
        </w:rPr>
        <w:t>Reynolds W and Cormack D. Psychiatric and mental health nursing – theory and practice. London. Chapman and Hall publishers.</w:t>
      </w:r>
    </w:p>
    <w:p w14:paraId="795754EE" w14:textId="33B464D6" w:rsidR="004F45E9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proofErr w:type="spellStart"/>
      <w:r w:rsidR="004F45E9">
        <w:rPr>
          <w:rFonts w:asciiTheme="majorBidi" w:hAnsiTheme="majorBidi" w:cs="B Nazanin"/>
          <w:lang w:bidi="fa-IR"/>
        </w:rPr>
        <w:t>Stuar</w:t>
      </w:r>
      <w:proofErr w:type="spellEnd"/>
      <w:r w:rsidR="004F45E9">
        <w:rPr>
          <w:rFonts w:asciiTheme="majorBidi" w:hAnsiTheme="majorBidi" w:cs="B Nazanin"/>
          <w:lang w:bidi="fa-IR"/>
        </w:rPr>
        <w:t xml:space="preserve"> GW. </w:t>
      </w:r>
      <w:proofErr w:type="spellStart"/>
      <w:r w:rsidR="004F45E9">
        <w:rPr>
          <w:rFonts w:asciiTheme="majorBidi" w:hAnsiTheme="majorBidi" w:cs="B Nazanin"/>
          <w:lang w:bidi="fa-IR"/>
        </w:rPr>
        <w:t>Laraia</w:t>
      </w:r>
      <w:proofErr w:type="spellEnd"/>
      <w:r w:rsidR="004F45E9">
        <w:rPr>
          <w:rFonts w:asciiTheme="majorBidi" w:hAnsiTheme="majorBidi" w:cs="B Nazanin"/>
          <w:lang w:bidi="fa-IR"/>
        </w:rPr>
        <w:t xml:space="preserve"> MT. Principle and practice of psychiatric nursing. Noida. Mosby publishers.</w:t>
      </w:r>
    </w:p>
    <w:p w14:paraId="675C7EE3" w14:textId="582B31E0" w:rsidR="004F45E9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r w:rsidR="004F45E9">
        <w:rPr>
          <w:rFonts w:asciiTheme="majorBidi" w:hAnsiTheme="majorBidi" w:cs="B Nazanin"/>
          <w:lang w:bidi="fa-IR"/>
        </w:rPr>
        <w:t>Townsend MC. Psychiatric mental health nursing. Philadelphia. Davis publishers.</w:t>
      </w:r>
    </w:p>
    <w:p w14:paraId="303E9DBA" w14:textId="4FE1BB38" w:rsidR="004F45E9" w:rsidRPr="00010C7C" w:rsidRDefault="00E7348F" w:rsidP="00010C7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</w:t>
      </w:r>
      <w:proofErr w:type="spellStart"/>
      <w:r w:rsidR="004F45E9">
        <w:rPr>
          <w:rFonts w:asciiTheme="majorBidi" w:hAnsiTheme="majorBidi" w:cs="B Nazanin"/>
          <w:lang w:bidi="fa-IR"/>
        </w:rPr>
        <w:t>Yalom</w:t>
      </w:r>
      <w:proofErr w:type="spellEnd"/>
      <w:r w:rsidR="004F45E9">
        <w:rPr>
          <w:rFonts w:asciiTheme="majorBidi" w:hAnsiTheme="majorBidi" w:cs="B Nazanin"/>
          <w:lang w:bidi="fa-IR"/>
        </w:rPr>
        <w:t xml:space="preserve"> ID. Inpatient group psychotherapy. Basics book.</w:t>
      </w:r>
    </w:p>
    <w:p w14:paraId="0A2DB2B1" w14:textId="650F750A" w:rsidR="000C7326" w:rsidRDefault="00DF26AC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Arial Rounded MT Bold" w:hAnsi="Arial Rounded MT Bold" w:cs="B Nazanin"/>
          <w:b/>
          <w:bCs/>
          <w:noProof/>
        </w:rPr>
        <w:lastRenderedPageBreak/>
        <w:drawing>
          <wp:inline distT="0" distB="0" distL="0" distR="0" wp14:anchorId="1D09DD66" wp14:editId="326729E0">
            <wp:extent cx="5943600" cy="7707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B9F0" w14:textId="77777777" w:rsidR="002A0A2F" w:rsidRDefault="002A0A2F" w:rsidP="00EB6DB3">
      <w:pPr>
        <w:spacing w:after="0" w:line="240" w:lineRule="auto"/>
      </w:pPr>
      <w:r>
        <w:separator/>
      </w:r>
    </w:p>
  </w:endnote>
  <w:endnote w:type="continuationSeparator" w:id="0">
    <w:p w14:paraId="43B6AABC" w14:textId="77777777" w:rsidR="002A0A2F" w:rsidRDefault="002A0A2F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2A563C3" w:rsidR="00662C48" w:rsidRDefault="00662C48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E2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2004503B" w14:textId="77777777" w:rsidR="00662C48" w:rsidRDefault="0066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FF16" w14:textId="77777777" w:rsidR="002A0A2F" w:rsidRDefault="002A0A2F" w:rsidP="00EB6DB3">
      <w:pPr>
        <w:spacing w:after="0" w:line="240" w:lineRule="auto"/>
      </w:pPr>
      <w:r>
        <w:separator/>
      </w:r>
    </w:p>
  </w:footnote>
  <w:footnote w:type="continuationSeparator" w:id="0">
    <w:p w14:paraId="2A434A27" w14:textId="77777777" w:rsidR="002A0A2F" w:rsidRDefault="002A0A2F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662C48" w:rsidRDefault="00662C48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662C48" w:rsidRPr="00DB4835" w:rsidRDefault="00662C48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662C48" w:rsidRDefault="00662C48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4">
    <w:p w14:paraId="3AB57DDB" w14:textId="77777777" w:rsidR="00DF26AC" w:rsidRPr="00193051" w:rsidRDefault="00DF26AC" w:rsidP="00DF26AC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</w:t>
      </w:r>
      <w:r w:rsidRPr="00193051">
        <w:rPr>
          <w:rFonts w:cs="B Mitra" w:hint="cs"/>
          <w:rtl/>
        </w:rPr>
        <w:t>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5FAA07CF" w14:textId="77777777" w:rsidR="00DF26AC" w:rsidRDefault="00DF26AC" w:rsidP="00DF26AC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24D"/>
    <w:multiLevelType w:val="hybridMultilevel"/>
    <w:tmpl w:val="B262C95C"/>
    <w:lvl w:ilvl="0" w:tplc="6F8020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D4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35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244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D1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A2F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8D5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CE7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2EC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960"/>
    <w:multiLevelType w:val="hybridMultilevel"/>
    <w:tmpl w:val="B470C0B0"/>
    <w:lvl w:ilvl="0" w:tplc="CA4A22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C69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25E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AB2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8FA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CB9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66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C24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49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23A"/>
    <w:multiLevelType w:val="hybridMultilevel"/>
    <w:tmpl w:val="4600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39E7"/>
    <w:multiLevelType w:val="hybridMultilevel"/>
    <w:tmpl w:val="781C337C"/>
    <w:lvl w:ilvl="0" w:tplc="D70212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309"/>
    <w:multiLevelType w:val="hybridMultilevel"/>
    <w:tmpl w:val="97E240CA"/>
    <w:lvl w:ilvl="0" w:tplc="E11ED76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02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3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480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C90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EC80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CBF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E53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421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004FC"/>
    <w:multiLevelType w:val="hybridMultilevel"/>
    <w:tmpl w:val="4724AF5E"/>
    <w:lvl w:ilvl="0" w:tplc="698207F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1052"/>
    <w:multiLevelType w:val="hybridMultilevel"/>
    <w:tmpl w:val="819A6F34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E5676"/>
    <w:multiLevelType w:val="hybridMultilevel"/>
    <w:tmpl w:val="4EC2EED0"/>
    <w:lvl w:ilvl="0" w:tplc="17F0BB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05A8"/>
    <w:multiLevelType w:val="hybridMultilevel"/>
    <w:tmpl w:val="5B8EE4D8"/>
    <w:lvl w:ilvl="0" w:tplc="D70212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B89EF3A2">
      <w:start w:val="2"/>
      <w:numFmt w:val="bullet"/>
      <w:lvlText w:val="-"/>
      <w:lvlJc w:val="left"/>
      <w:pPr>
        <w:ind w:left="1440" w:hanging="360"/>
      </w:pPr>
      <w:rPr>
        <w:rFonts w:asciiTheme="majorBidi" w:eastAsiaTheme="minorHAnsi" w:hAnsiTheme="majorBid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1"/>
  </w:num>
  <w:num w:numId="11">
    <w:abstractNumId w:val="15"/>
  </w:num>
  <w:num w:numId="12">
    <w:abstractNumId w:val="7"/>
  </w:num>
  <w:num w:numId="13">
    <w:abstractNumId w:val="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29B3"/>
    <w:rsid w:val="0000437E"/>
    <w:rsid w:val="00005A0B"/>
    <w:rsid w:val="0001069F"/>
    <w:rsid w:val="00010C7C"/>
    <w:rsid w:val="000169D9"/>
    <w:rsid w:val="00041B5D"/>
    <w:rsid w:val="00047FD1"/>
    <w:rsid w:val="00052BAA"/>
    <w:rsid w:val="00055B05"/>
    <w:rsid w:val="00060C33"/>
    <w:rsid w:val="00061F2E"/>
    <w:rsid w:val="00061FAB"/>
    <w:rsid w:val="00063ECA"/>
    <w:rsid w:val="0006432E"/>
    <w:rsid w:val="000742F2"/>
    <w:rsid w:val="00090B73"/>
    <w:rsid w:val="000921C5"/>
    <w:rsid w:val="00096A68"/>
    <w:rsid w:val="000B18F9"/>
    <w:rsid w:val="000B5704"/>
    <w:rsid w:val="000B7123"/>
    <w:rsid w:val="000C7326"/>
    <w:rsid w:val="000D03BE"/>
    <w:rsid w:val="000D393B"/>
    <w:rsid w:val="000E51A7"/>
    <w:rsid w:val="000E701A"/>
    <w:rsid w:val="000F3A3D"/>
    <w:rsid w:val="000F3FF3"/>
    <w:rsid w:val="000F6F90"/>
    <w:rsid w:val="00100BCF"/>
    <w:rsid w:val="00107BE2"/>
    <w:rsid w:val="00112FC5"/>
    <w:rsid w:val="0012159D"/>
    <w:rsid w:val="00123B98"/>
    <w:rsid w:val="00130C50"/>
    <w:rsid w:val="00145B73"/>
    <w:rsid w:val="00145E3E"/>
    <w:rsid w:val="00154C6F"/>
    <w:rsid w:val="001567FC"/>
    <w:rsid w:val="0017082F"/>
    <w:rsid w:val="001713A3"/>
    <w:rsid w:val="001759A6"/>
    <w:rsid w:val="00180C87"/>
    <w:rsid w:val="00186948"/>
    <w:rsid w:val="00187E54"/>
    <w:rsid w:val="00193733"/>
    <w:rsid w:val="00194C8D"/>
    <w:rsid w:val="001A3533"/>
    <w:rsid w:val="001B2C1B"/>
    <w:rsid w:val="001B6A38"/>
    <w:rsid w:val="001C5C92"/>
    <w:rsid w:val="001D248D"/>
    <w:rsid w:val="001D29D6"/>
    <w:rsid w:val="001D2D1F"/>
    <w:rsid w:val="001D691E"/>
    <w:rsid w:val="001F31CB"/>
    <w:rsid w:val="002034ED"/>
    <w:rsid w:val="0020548F"/>
    <w:rsid w:val="00217F24"/>
    <w:rsid w:val="00220DB2"/>
    <w:rsid w:val="002218E7"/>
    <w:rsid w:val="00225B88"/>
    <w:rsid w:val="0023117F"/>
    <w:rsid w:val="0023278D"/>
    <w:rsid w:val="00232821"/>
    <w:rsid w:val="0024544E"/>
    <w:rsid w:val="002547D1"/>
    <w:rsid w:val="002714E8"/>
    <w:rsid w:val="00277644"/>
    <w:rsid w:val="00277BB7"/>
    <w:rsid w:val="00282ABB"/>
    <w:rsid w:val="0029396B"/>
    <w:rsid w:val="002942FF"/>
    <w:rsid w:val="002A0A2F"/>
    <w:rsid w:val="002B27AF"/>
    <w:rsid w:val="002C6E35"/>
    <w:rsid w:val="002D5FD3"/>
    <w:rsid w:val="002E06E6"/>
    <w:rsid w:val="002F4F8B"/>
    <w:rsid w:val="003175B9"/>
    <w:rsid w:val="003208E8"/>
    <w:rsid w:val="003225EB"/>
    <w:rsid w:val="0032422B"/>
    <w:rsid w:val="00331E6C"/>
    <w:rsid w:val="00336EBE"/>
    <w:rsid w:val="00337E9D"/>
    <w:rsid w:val="00357089"/>
    <w:rsid w:val="00364A0B"/>
    <w:rsid w:val="00366A61"/>
    <w:rsid w:val="003742C5"/>
    <w:rsid w:val="0038172F"/>
    <w:rsid w:val="003909B8"/>
    <w:rsid w:val="003C19F8"/>
    <w:rsid w:val="003C3250"/>
    <w:rsid w:val="003C4A8A"/>
    <w:rsid w:val="003C6E45"/>
    <w:rsid w:val="003D5FAE"/>
    <w:rsid w:val="003E2AAB"/>
    <w:rsid w:val="003F5911"/>
    <w:rsid w:val="004005EE"/>
    <w:rsid w:val="00401B3A"/>
    <w:rsid w:val="00420552"/>
    <w:rsid w:val="00423FD0"/>
    <w:rsid w:val="00426476"/>
    <w:rsid w:val="0044234D"/>
    <w:rsid w:val="00445D64"/>
    <w:rsid w:val="00445D98"/>
    <w:rsid w:val="0045658D"/>
    <w:rsid w:val="00457853"/>
    <w:rsid w:val="00460AC6"/>
    <w:rsid w:val="0047039D"/>
    <w:rsid w:val="00477B93"/>
    <w:rsid w:val="0049423D"/>
    <w:rsid w:val="0049722D"/>
    <w:rsid w:val="004A5D5D"/>
    <w:rsid w:val="004B3386"/>
    <w:rsid w:val="004B3C0D"/>
    <w:rsid w:val="004E2BE7"/>
    <w:rsid w:val="004E306D"/>
    <w:rsid w:val="004E70F4"/>
    <w:rsid w:val="004F0DD5"/>
    <w:rsid w:val="004F2009"/>
    <w:rsid w:val="004F330F"/>
    <w:rsid w:val="004F45E9"/>
    <w:rsid w:val="005018AB"/>
    <w:rsid w:val="00505865"/>
    <w:rsid w:val="00523B9E"/>
    <w:rsid w:val="00527E9F"/>
    <w:rsid w:val="005348BD"/>
    <w:rsid w:val="00535289"/>
    <w:rsid w:val="00551073"/>
    <w:rsid w:val="00557F25"/>
    <w:rsid w:val="00562721"/>
    <w:rsid w:val="00592F5F"/>
    <w:rsid w:val="005957C4"/>
    <w:rsid w:val="005A67D4"/>
    <w:rsid w:val="005A73D4"/>
    <w:rsid w:val="005B4359"/>
    <w:rsid w:val="005C09D9"/>
    <w:rsid w:val="005C666A"/>
    <w:rsid w:val="005E03FB"/>
    <w:rsid w:val="005E1787"/>
    <w:rsid w:val="005E730A"/>
    <w:rsid w:val="005F151B"/>
    <w:rsid w:val="005F23E2"/>
    <w:rsid w:val="00604178"/>
    <w:rsid w:val="0062048A"/>
    <w:rsid w:val="00632F6B"/>
    <w:rsid w:val="00645938"/>
    <w:rsid w:val="00646BF9"/>
    <w:rsid w:val="0065017B"/>
    <w:rsid w:val="006562BE"/>
    <w:rsid w:val="00662C48"/>
    <w:rsid w:val="00662E1F"/>
    <w:rsid w:val="0067621F"/>
    <w:rsid w:val="00681DD0"/>
    <w:rsid w:val="00684DE2"/>
    <w:rsid w:val="00684E56"/>
    <w:rsid w:val="00692500"/>
    <w:rsid w:val="006C3301"/>
    <w:rsid w:val="006D4F70"/>
    <w:rsid w:val="006E5B52"/>
    <w:rsid w:val="00712158"/>
    <w:rsid w:val="00712288"/>
    <w:rsid w:val="00716BE3"/>
    <w:rsid w:val="0073222F"/>
    <w:rsid w:val="00737B04"/>
    <w:rsid w:val="00757159"/>
    <w:rsid w:val="00763530"/>
    <w:rsid w:val="007655B2"/>
    <w:rsid w:val="007A289E"/>
    <w:rsid w:val="007B1C56"/>
    <w:rsid w:val="007B3E77"/>
    <w:rsid w:val="007D5D2F"/>
    <w:rsid w:val="007E0732"/>
    <w:rsid w:val="007E5B29"/>
    <w:rsid w:val="007E604E"/>
    <w:rsid w:val="007F2C21"/>
    <w:rsid w:val="007F4389"/>
    <w:rsid w:val="00812EFA"/>
    <w:rsid w:val="00816A2F"/>
    <w:rsid w:val="0083502F"/>
    <w:rsid w:val="0084729F"/>
    <w:rsid w:val="00851D4B"/>
    <w:rsid w:val="00852EA4"/>
    <w:rsid w:val="00885BF8"/>
    <w:rsid w:val="00896A0B"/>
    <w:rsid w:val="008A1031"/>
    <w:rsid w:val="008C1F03"/>
    <w:rsid w:val="008D7B5B"/>
    <w:rsid w:val="008E495F"/>
    <w:rsid w:val="00904489"/>
    <w:rsid w:val="00914CAC"/>
    <w:rsid w:val="00933443"/>
    <w:rsid w:val="009340B5"/>
    <w:rsid w:val="009375F5"/>
    <w:rsid w:val="00946D4D"/>
    <w:rsid w:val="00965EDA"/>
    <w:rsid w:val="00971252"/>
    <w:rsid w:val="009A0090"/>
    <w:rsid w:val="009C17FD"/>
    <w:rsid w:val="009E241C"/>
    <w:rsid w:val="009E629C"/>
    <w:rsid w:val="009F4CC0"/>
    <w:rsid w:val="00A00C70"/>
    <w:rsid w:val="00A06E26"/>
    <w:rsid w:val="00A11602"/>
    <w:rsid w:val="00A178F2"/>
    <w:rsid w:val="00A478A7"/>
    <w:rsid w:val="00A55173"/>
    <w:rsid w:val="00A61F6D"/>
    <w:rsid w:val="00A65BBB"/>
    <w:rsid w:val="00A667B5"/>
    <w:rsid w:val="00A7543B"/>
    <w:rsid w:val="00A96F02"/>
    <w:rsid w:val="00AA3DED"/>
    <w:rsid w:val="00AA41DE"/>
    <w:rsid w:val="00AB5CAE"/>
    <w:rsid w:val="00AE1443"/>
    <w:rsid w:val="00AE6C53"/>
    <w:rsid w:val="00AF09CB"/>
    <w:rsid w:val="00AF649A"/>
    <w:rsid w:val="00B02343"/>
    <w:rsid w:val="00B03A8F"/>
    <w:rsid w:val="00B03A95"/>
    <w:rsid w:val="00B05FA3"/>
    <w:rsid w:val="00B14502"/>
    <w:rsid w:val="00B237F7"/>
    <w:rsid w:val="00B37985"/>
    <w:rsid w:val="00B420E2"/>
    <w:rsid w:val="00B42ADE"/>
    <w:rsid w:val="00B454BE"/>
    <w:rsid w:val="00B45948"/>
    <w:rsid w:val="00B4711B"/>
    <w:rsid w:val="00B51468"/>
    <w:rsid w:val="00B55602"/>
    <w:rsid w:val="00B77FBC"/>
    <w:rsid w:val="00B80410"/>
    <w:rsid w:val="00B9475A"/>
    <w:rsid w:val="00B977E0"/>
    <w:rsid w:val="00BA4274"/>
    <w:rsid w:val="00BE4941"/>
    <w:rsid w:val="00BE686F"/>
    <w:rsid w:val="00BF350D"/>
    <w:rsid w:val="00C06AFF"/>
    <w:rsid w:val="00C12AB4"/>
    <w:rsid w:val="00C15621"/>
    <w:rsid w:val="00C3386A"/>
    <w:rsid w:val="00C5164A"/>
    <w:rsid w:val="00C63B0C"/>
    <w:rsid w:val="00C715CA"/>
    <w:rsid w:val="00C71788"/>
    <w:rsid w:val="00C82781"/>
    <w:rsid w:val="00C85ABA"/>
    <w:rsid w:val="00C91E86"/>
    <w:rsid w:val="00CA5986"/>
    <w:rsid w:val="00CB11FC"/>
    <w:rsid w:val="00CC28C9"/>
    <w:rsid w:val="00CC7981"/>
    <w:rsid w:val="00CD3997"/>
    <w:rsid w:val="00D10B54"/>
    <w:rsid w:val="00D237ED"/>
    <w:rsid w:val="00D258F5"/>
    <w:rsid w:val="00D272D4"/>
    <w:rsid w:val="00D4380C"/>
    <w:rsid w:val="00D47EB7"/>
    <w:rsid w:val="00D92DAC"/>
    <w:rsid w:val="00DA7C65"/>
    <w:rsid w:val="00DB28EF"/>
    <w:rsid w:val="00DB45FF"/>
    <w:rsid w:val="00DB4835"/>
    <w:rsid w:val="00DC7F56"/>
    <w:rsid w:val="00DD7900"/>
    <w:rsid w:val="00DF26AC"/>
    <w:rsid w:val="00E10D74"/>
    <w:rsid w:val="00E12B13"/>
    <w:rsid w:val="00E270DE"/>
    <w:rsid w:val="00E358C8"/>
    <w:rsid w:val="00E45D36"/>
    <w:rsid w:val="00E53E16"/>
    <w:rsid w:val="00E61F9C"/>
    <w:rsid w:val="00E66E78"/>
    <w:rsid w:val="00E7348F"/>
    <w:rsid w:val="00E76C18"/>
    <w:rsid w:val="00E95490"/>
    <w:rsid w:val="00E96A85"/>
    <w:rsid w:val="00EB6DB3"/>
    <w:rsid w:val="00EC047C"/>
    <w:rsid w:val="00EC2D0A"/>
    <w:rsid w:val="00EF53E0"/>
    <w:rsid w:val="00F003F8"/>
    <w:rsid w:val="00F03E0C"/>
    <w:rsid w:val="00F05B8C"/>
    <w:rsid w:val="00F06232"/>
    <w:rsid w:val="00F11338"/>
    <w:rsid w:val="00F12E0F"/>
    <w:rsid w:val="00F2338D"/>
    <w:rsid w:val="00F25ED3"/>
    <w:rsid w:val="00F378AD"/>
    <w:rsid w:val="00F4204F"/>
    <w:rsid w:val="00F51BF7"/>
    <w:rsid w:val="00F52B42"/>
    <w:rsid w:val="00F62CAD"/>
    <w:rsid w:val="00F7033C"/>
    <w:rsid w:val="00F93A8F"/>
    <w:rsid w:val="00F95EA0"/>
    <w:rsid w:val="00FA17A2"/>
    <w:rsid w:val="00FB08F3"/>
    <w:rsid w:val="00FB1B92"/>
    <w:rsid w:val="00FB3BF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47338C1-2C89-43B5-A540-A27EBD9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48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A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DF2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559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4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97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567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7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25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93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3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44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33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999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263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286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716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0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60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1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6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0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54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4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91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28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68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77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06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7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19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0EC7-EFE5-40F1-AE2B-FFDAF835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naghsh</dc:creator>
  <cp:keywords/>
  <dc:description/>
  <cp:lastModifiedBy>Mohamadreza KarimiRad</cp:lastModifiedBy>
  <cp:revision>15</cp:revision>
  <cp:lastPrinted>2020-08-02T12:25:00Z</cp:lastPrinted>
  <dcterms:created xsi:type="dcterms:W3CDTF">2023-01-30T11:29:00Z</dcterms:created>
  <dcterms:modified xsi:type="dcterms:W3CDTF">2024-04-08T08:43:00Z</dcterms:modified>
</cp:coreProperties>
</file>